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“淘金小镇杯”2019全国黄金旅游文创作品大赛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eastAsia="zh-CN"/>
        </w:rPr>
        <w:t>全面启动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（本网讯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通讯员：于永洋 张颖超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中国金都·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招远第十三届黄金节暨第三届网络黄金节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即将举办，为了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深化黄金文化主题，展示新时代黄金旅游文创作品成果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由中国民间文艺家协会展览委员会、山东中矿集团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有限公司主办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，招远黄金文创协会、烟台市民艺国际会展公司承办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“淘金小镇杯”2019全国黄金旅游文创作品大赛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全面启动，现特邀请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各省市区民间文艺家协会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各有关单位、艺术院校、专业机构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中国民协展览委员会会员，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招远黄金文化创意产业协会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等机构或人员参与活动。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参赛作品要主题明确、寓意深刻、工艺精湛、造型别致，既有传统工艺的守正，又有现代文创的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包装力求精美。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作品选用材料不限，但贵金属或贵金属与其他材料结合的作品加分。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作品应充分考虑黄金旅游概念，力求具有纪念性、实用性、地域性的统一。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参赛作品规格一般不超过50cm*50cm，挂件不受此限制。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大赛日程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网上报名（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ythkbjb@163.com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截止到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7月30日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参赛作品须填写《“淘金小镇杯”2019全国黄金旅游文创作品大赛参赛报名表》并提供参赛作品照片2张（电子版）。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8月5日组委会将组织初评，从参赛作品中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件入围作品，并通知作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提交作品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入围作品须于8月15日前报送或托运至组委会，地址：山东省烟台市毓璜顶西路7-6号一楼 中国民间工艺品博览会组委会 杜非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15098511963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8月27日入围作品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将于黄金节期间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在招远龙湖大酒店集中展陈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28日邀请专家评委进行复评，评选出大赛金银铜奖、优秀作品奖和荣誉奖，论坛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向获奖者颁发证书和奖金。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本届大赛设金奖5个（奖金10000元），银奖10个（奖金5000元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，铜奖15个（奖金3000元），优秀作品奖30个（奖金2000元），获奖作品颁发奖金后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不予退还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。为鼓励优秀作品参展，特设荣誉奖5个（奖金3000元），荣誉奖作品展后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将予以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入围作品将编印《“淘金小镇杯”2019全国黄金旅游文创作品大赛优秀作品选》画册，凡参赛作者均将获组委会赠送。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入围作品版权归作者所有。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大赛活动解释权归组委会。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“淘金小镇杯”2019全国黄金旅游文创作品大赛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初评登记表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551"/>
        <w:gridCol w:w="1985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参评者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作品类别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（长*宽*高）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（单位：cm）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重量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（公斤）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摆件/挂件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作品材料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所在省份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897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作品介绍（创作灵感、用材特点等，200字以内，附照片。）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版权声明</w:t>
            </w:r>
          </w:p>
        </w:tc>
        <w:tc>
          <w:tcPr>
            <w:tcW w:w="7513" w:type="dxa"/>
            <w:gridSpan w:val="4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本人提交的参展作品系本人原创，不存在抄袭他人作品行为，本人拥有该作品知识产权。如围绕该作品出现知识产权纠纷，责任自负。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特此声明。</w:t>
            </w:r>
          </w:p>
          <w:p>
            <w:pPr>
              <w:spacing w:line="400" w:lineRule="exact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参评人（签名）</w:t>
            </w:r>
          </w:p>
          <w:p>
            <w:pPr>
              <w:spacing w:line="40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说明：</w:t>
      </w:r>
      <w:r>
        <w:rPr>
          <w:rFonts w:hint="eastAsia" w:ascii="仿宋" w:hAnsi="仿宋" w:eastAsia="仿宋"/>
          <w:sz w:val="24"/>
        </w:rPr>
        <w:t>1.若作品为一组，请在“规格”处标明一组几件；</w:t>
      </w:r>
    </w:p>
    <w:p>
      <w:pPr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2.请将此表于2019年7月30日前电子版表格请发送至</w:t>
      </w:r>
    </w:p>
    <w:p>
      <w:pPr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邮箱：</w:t>
      </w:r>
      <w:r>
        <w:fldChar w:fldCharType="begin"/>
      </w:r>
      <w:r>
        <w:instrText xml:space="preserve"> HYPERLINK "mailto:ythkbjb@163.com" </w:instrText>
      </w:r>
      <w:r>
        <w:fldChar w:fldCharType="separate"/>
      </w:r>
      <w:r>
        <w:rPr>
          <w:rStyle w:val="10"/>
          <w:rFonts w:hint="eastAsia" w:ascii="仿宋" w:hAnsi="仿宋" w:eastAsia="仿宋"/>
          <w:sz w:val="24"/>
        </w:rPr>
        <w:t>ythkbjb@163.com</w:t>
      </w:r>
      <w:r>
        <w:rPr>
          <w:rStyle w:val="10"/>
          <w:rFonts w:hint="eastAsia" w:ascii="仿宋" w:hAnsi="仿宋" w:eastAsia="仿宋"/>
          <w:sz w:val="24"/>
        </w:rPr>
        <w:fldChar w:fldCharType="end"/>
      </w:r>
    </w:p>
    <w:p>
      <w:pPr>
        <w:ind w:firstLine="720" w:firstLineChars="3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3、8月5日组委会将组织初评，从参赛作品中选出60件入围作品，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并通知作者提交作品。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57" w:right="1587" w:bottom="11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71"/>
    <w:rsid w:val="000778D8"/>
    <w:rsid w:val="0009160F"/>
    <w:rsid w:val="000A759E"/>
    <w:rsid w:val="000C03EA"/>
    <w:rsid w:val="00137B82"/>
    <w:rsid w:val="0019374C"/>
    <w:rsid w:val="0025667C"/>
    <w:rsid w:val="0036362E"/>
    <w:rsid w:val="004117F1"/>
    <w:rsid w:val="004216E6"/>
    <w:rsid w:val="004262F3"/>
    <w:rsid w:val="00443874"/>
    <w:rsid w:val="004649E5"/>
    <w:rsid w:val="004D58A4"/>
    <w:rsid w:val="00541510"/>
    <w:rsid w:val="005700E2"/>
    <w:rsid w:val="005A23DA"/>
    <w:rsid w:val="00642760"/>
    <w:rsid w:val="00670321"/>
    <w:rsid w:val="00700EB6"/>
    <w:rsid w:val="0075074E"/>
    <w:rsid w:val="00815D6F"/>
    <w:rsid w:val="008A0307"/>
    <w:rsid w:val="0090042D"/>
    <w:rsid w:val="00A02B37"/>
    <w:rsid w:val="00A055ED"/>
    <w:rsid w:val="00A60525"/>
    <w:rsid w:val="00A61BB5"/>
    <w:rsid w:val="00A66D68"/>
    <w:rsid w:val="00B0100B"/>
    <w:rsid w:val="00B15010"/>
    <w:rsid w:val="00B22219"/>
    <w:rsid w:val="00BB5658"/>
    <w:rsid w:val="00BC70A1"/>
    <w:rsid w:val="00C05638"/>
    <w:rsid w:val="00C27414"/>
    <w:rsid w:val="00C36771"/>
    <w:rsid w:val="00CC1D04"/>
    <w:rsid w:val="00D61B68"/>
    <w:rsid w:val="00DF37B0"/>
    <w:rsid w:val="00E97D69"/>
    <w:rsid w:val="00F552F4"/>
    <w:rsid w:val="09257FCB"/>
    <w:rsid w:val="094352D0"/>
    <w:rsid w:val="0BFA7F3A"/>
    <w:rsid w:val="0FDD6C6D"/>
    <w:rsid w:val="11D31301"/>
    <w:rsid w:val="12B432D3"/>
    <w:rsid w:val="141437F4"/>
    <w:rsid w:val="16826681"/>
    <w:rsid w:val="177B3834"/>
    <w:rsid w:val="177F10DD"/>
    <w:rsid w:val="1C5D1B5E"/>
    <w:rsid w:val="1F7141BB"/>
    <w:rsid w:val="22CE4FAF"/>
    <w:rsid w:val="29F73A29"/>
    <w:rsid w:val="2E457C9F"/>
    <w:rsid w:val="2F284F12"/>
    <w:rsid w:val="32F36E43"/>
    <w:rsid w:val="334F53E6"/>
    <w:rsid w:val="34415995"/>
    <w:rsid w:val="345D06A3"/>
    <w:rsid w:val="38041126"/>
    <w:rsid w:val="382A46C9"/>
    <w:rsid w:val="3A4279D5"/>
    <w:rsid w:val="3C257B99"/>
    <w:rsid w:val="3E91654E"/>
    <w:rsid w:val="3EFF6667"/>
    <w:rsid w:val="45422008"/>
    <w:rsid w:val="49130A12"/>
    <w:rsid w:val="4D387439"/>
    <w:rsid w:val="4E072219"/>
    <w:rsid w:val="52815C16"/>
    <w:rsid w:val="56AB68AD"/>
    <w:rsid w:val="57A032E5"/>
    <w:rsid w:val="5892607D"/>
    <w:rsid w:val="59BD7868"/>
    <w:rsid w:val="5D007AA3"/>
    <w:rsid w:val="603A5CB6"/>
    <w:rsid w:val="60830FBF"/>
    <w:rsid w:val="6121785F"/>
    <w:rsid w:val="62FD7CE3"/>
    <w:rsid w:val="634606FE"/>
    <w:rsid w:val="6BB72D1D"/>
    <w:rsid w:val="6DC16E5D"/>
    <w:rsid w:val="703D657A"/>
    <w:rsid w:val="72777260"/>
    <w:rsid w:val="7569708B"/>
    <w:rsid w:val="764210A7"/>
    <w:rsid w:val="79214995"/>
    <w:rsid w:val="79790709"/>
    <w:rsid w:val="7AB84778"/>
    <w:rsid w:val="7B8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881EB-1517-4702-8D59-22AC13319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2019-07-08T06:16:00Z</dcterms:created>
  <dc:creator>Windows 用户</dc:creator>
  <cp:lastModifiedBy>张颖超</cp:lastModifiedBy>
  <cp:lastPrinted>2019-07-09T02:39:00Z</cp:lastPrinted>
  <dcterms:modified xsi:type="dcterms:W3CDTF">2019-07-14T08:37:17Z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