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738" w:rsidRPr="00161D5C" w:rsidRDefault="00CE4A42">
      <w:pPr>
        <w:spacing w:line="700" w:lineRule="exact"/>
        <w:jc w:val="center"/>
        <w:rPr>
          <w:rFonts w:asciiTheme="minorEastAsia" w:eastAsiaTheme="minorEastAsia" w:hAnsiTheme="minorEastAsia" w:cs="黑体"/>
          <w:b/>
          <w:color w:val="C00000"/>
          <w:sz w:val="32"/>
          <w:szCs w:val="32"/>
        </w:rPr>
      </w:pPr>
      <w:r w:rsidRPr="00161D5C">
        <w:rPr>
          <w:rFonts w:asciiTheme="minorEastAsia" w:eastAsiaTheme="minorEastAsia" w:hAnsiTheme="minorEastAsia" w:cs="黑体" w:hint="eastAsia"/>
          <w:b/>
          <w:color w:val="C00000"/>
          <w:sz w:val="32"/>
          <w:szCs w:val="32"/>
        </w:rPr>
        <w:t>澳大利亚9天行程</w:t>
      </w:r>
    </w:p>
    <w:p w:rsidR="00794738" w:rsidRPr="00161D5C" w:rsidRDefault="00CE4A42">
      <w:pPr>
        <w:spacing w:line="700" w:lineRule="exact"/>
        <w:ind w:firstLine="420"/>
        <w:jc w:val="center"/>
        <w:rPr>
          <w:rFonts w:asciiTheme="minorEastAsia" w:eastAsiaTheme="minorEastAsia" w:hAnsiTheme="minorEastAsia" w:cs="宋体"/>
          <w:b/>
          <w:color w:val="C00000"/>
          <w:sz w:val="32"/>
          <w:szCs w:val="32"/>
        </w:rPr>
      </w:pPr>
      <w:r w:rsidRPr="00161D5C">
        <w:rPr>
          <w:rFonts w:asciiTheme="minorEastAsia" w:eastAsiaTheme="minorEastAsia" w:hAnsiTheme="minorEastAsia" w:cs="宋体" w:hint="eastAsia"/>
          <w:b/>
          <w:color w:val="C00000"/>
          <w:sz w:val="32"/>
          <w:szCs w:val="32"/>
        </w:rPr>
        <w:t>让我们一起去游澳洲吧！</w:t>
      </w:r>
    </w:p>
    <w:p w:rsidR="00794738" w:rsidRPr="00A7714A" w:rsidRDefault="00103467">
      <w:pPr>
        <w:spacing w:line="700" w:lineRule="exact"/>
        <w:rPr>
          <w:rFonts w:asciiTheme="minorEastAsia" w:eastAsiaTheme="minorEastAsia" w:hAnsiTheme="minorEastAsia"/>
          <w:b/>
          <w:sz w:val="24"/>
          <w:szCs w:val="24"/>
        </w:rPr>
      </w:pPr>
      <w:r w:rsidRPr="00103467">
        <w:rPr>
          <w:rFonts w:asciiTheme="minorEastAsia" w:eastAsiaTheme="minorEastAsia" w:hAnsiTheme="minorEastAsia" w:cs="楷体_GB2312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框 1031" o:spid="_x0000_s1027" type="#_x0000_t75" style="position:absolute;left:0;text-align:left;margin-left:5.2pt;margin-top:7.9pt;width:229.1pt;height:132.7pt;z-index:1;mso-position-vertical-relative:line" o:allowoverlap="f">
            <v:imagedata r:id="rId7" o:title="wps_clip_image-23957"/>
            <w10:wrap type="square"/>
          </v:shape>
        </w:pict>
      </w:r>
      <w:r w:rsidRPr="00103467">
        <w:rPr>
          <w:rFonts w:asciiTheme="minorEastAsia" w:eastAsiaTheme="minorEastAsia" w:hAnsiTheme="minorEastAsia" w:cs="楷体_GB2312"/>
          <w:kern w:val="0"/>
          <w:sz w:val="24"/>
          <w:szCs w:val="24"/>
        </w:rPr>
        <w:pict>
          <v:shape id="图片框 1030" o:spid="_x0000_s1026" type="#_x0000_t75" style="position:absolute;left:0;text-align:left;margin-left:237.55pt;margin-top:7.9pt;width:202.45pt;height:133.5pt;z-index:4;mso-position-vertical-relative:line" o:allowoverlap="f">
            <v:imagedata r:id="rId8" o:title="wps_clip_image-18009"/>
            <w10:wrap type="square"/>
          </v:shape>
        </w:pict>
      </w:r>
    </w:p>
    <w:p w:rsidR="00794738" w:rsidRPr="00A7714A" w:rsidRDefault="00794738">
      <w:pPr>
        <w:widowControl/>
        <w:ind w:rightChars="-330" w:right="-693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</w:p>
    <w:p w:rsidR="00794738" w:rsidRPr="00A7714A" w:rsidRDefault="00794738">
      <w:pPr>
        <w:widowControl/>
        <w:ind w:rightChars="-330" w:right="-693"/>
        <w:jc w:val="left"/>
        <w:rPr>
          <w:rFonts w:asciiTheme="minorEastAsia" w:eastAsiaTheme="minorEastAsia" w:hAnsiTheme="minorEastAsia" w:cs="宋体"/>
          <w:b/>
          <w:color w:val="FF0000"/>
          <w:kern w:val="0"/>
          <w:sz w:val="24"/>
          <w:szCs w:val="24"/>
        </w:rPr>
      </w:pPr>
    </w:p>
    <w:p w:rsidR="00794738" w:rsidRPr="00A7714A" w:rsidRDefault="00794738">
      <w:pPr>
        <w:widowControl/>
        <w:ind w:rightChars="-330" w:right="-693"/>
        <w:jc w:val="left"/>
        <w:rPr>
          <w:rFonts w:asciiTheme="minorEastAsia" w:eastAsiaTheme="minorEastAsia" w:hAnsiTheme="minorEastAsia" w:cs="宋体"/>
          <w:b/>
          <w:color w:val="FF0000"/>
          <w:kern w:val="0"/>
          <w:sz w:val="24"/>
          <w:szCs w:val="24"/>
        </w:rPr>
      </w:pPr>
    </w:p>
    <w:p w:rsidR="00794738" w:rsidRPr="00A7714A" w:rsidRDefault="00794738">
      <w:pPr>
        <w:widowControl/>
        <w:ind w:rightChars="-330" w:right="-693"/>
        <w:jc w:val="left"/>
        <w:rPr>
          <w:rFonts w:asciiTheme="minorEastAsia" w:eastAsiaTheme="minorEastAsia" w:hAnsiTheme="minorEastAsia" w:cs="宋体"/>
          <w:b/>
          <w:color w:val="FF0000"/>
          <w:kern w:val="0"/>
          <w:sz w:val="24"/>
          <w:szCs w:val="24"/>
        </w:rPr>
      </w:pPr>
    </w:p>
    <w:p w:rsidR="00794738" w:rsidRPr="00A7714A" w:rsidRDefault="00CE4A42">
      <w:pPr>
        <w:widowControl/>
        <w:ind w:rightChars="-330" w:right="-69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Batang" w:hint="eastAsia"/>
          <w:b/>
          <w:color w:val="FF0000"/>
          <w:sz w:val="24"/>
          <w:szCs w:val="24"/>
        </w:rPr>
        <w:t xml:space="preserve">                                  </w:t>
      </w:r>
      <w:r w:rsidRPr="00A7714A">
        <w:rPr>
          <w:rFonts w:asciiTheme="minorEastAsia" w:eastAsiaTheme="minorEastAsia" w:hAnsiTheme="minorEastAsia" w:cs="宋体" w:hint="eastAsia"/>
          <w:b/>
          <w:color w:val="FF0000"/>
          <w:kern w:val="0"/>
          <w:sz w:val="24"/>
          <w:szCs w:val="24"/>
        </w:rPr>
        <w:t xml:space="preserve">                                    </w:t>
      </w:r>
    </w:p>
    <w:p w:rsidR="00794738" w:rsidRPr="00A7714A" w:rsidRDefault="00CE4A42">
      <w:pPr>
        <w:widowControl/>
        <w:ind w:rightChars="-330" w:right="-69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 xml:space="preserve">                                   </w:t>
      </w:r>
    </w:p>
    <w:p w:rsidR="00794738" w:rsidRPr="00A7714A" w:rsidRDefault="00103467">
      <w:pPr>
        <w:widowControl/>
        <w:ind w:rightChars="-330" w:right="-69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  <w:r w:rsidRPr="00103467">
        <w:rPr>
          <w:rFonts w:asciiTheme="minorEastAsia" w:eastAsiaTheme="minorEastAsia" w:hAnsiTheme="minorEastAsia" w:cs="楷体_GB2312"/>
          <w:kern w:val="0"/>
          <w:sz w:val="24"/>
          <w:szCs w:val="24"/>
        </w:rPr>
        <w:pict>
          <v:shape id="图片框 1032" o:spid="_x0000_s1028" type="#_x0000_t75" style="position:absolute;margin-left:-214.95pt;margin-top:13.45pt;width:205.7pt;height:132.75pt;z-index:2;mso-position-vertical-relative:line" o:allowoverlap="f">
            <v:imagedata r:id="rId9" o:title="wps_clip_image-21055"/>
            <w10:wrap type="square"/>
          </v:shape>
        </w:pict>
      </w:r>
      <w:r w:rsidRPr="00103467">
        <w:rPr>
          <w:rFonts w:asciiTheme="minorEastAsia" w:eastAsiaTheme="minorEastAsia" w:hAnsiTheme="minorEastAsia" w:cs="楷体_GB2312"/>
          <w:sz w:val="24"/>
          <w:szCs w:val="24"/>
        </w:rPr>
        <w:pict>
          <v:shape id="图片框 1029" o:spid="_x0000_s1029" type="#_x0000_t75" style="position:absolute;margin-left:56.25pt;margin-top:241pt;width:226.3pt;height:132.9pt;z-index:3;mso-position-horizontal-relative:page;mso-position-vertical-relative:page">
            <v:imagedata r:id="rId10" o:title="3364470396623481576[1]"/>
            <w10:wrap type="square" anchorx="page" anchory="page"/>
          </v:shape>
        </w:pict>
      </w:r>
    </w:p>
    <w:p w:rsidR="00794738" w:rsidRPr="00A7714A" w:rsidRDefault="00794738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</w:p>
    <w:p w:rsidR="00794738" w:rsidRPr="00A7714A" w:rsidRDefault="00794738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</w:p>
    <w:p w:rsidR="00794738" w:rsidRPr="00A7714A" w:rsidRDefault="00794738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</w:p>
    <w:p w:rsidR="00A7714A" w:rsidRDefault="00A7714A">
      <w:pPr>
        <w:widowControl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</w:p>
    <w:p w:rsidR="00A7714A" w:rsidRDefault="00A7714A">
      <w:pPr>
        <w:widowControl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</w:p>
    <w:p w:rsidR="00A7714A" w:rsidRDefault="00A7714A">
      <w:pPr>
        <w:widowControl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</w:p>
    <w:p w:rsidR="00A7714A" w:rsidRDefault="00A7714A">
      <w:pPr>
        <w:widowControl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</w:p>
    <w:p w:rsidR="00A7714A" w:rsidRDefault="00A7714A">
      <w:pPr>
        <w:widowControl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</w:p>
    <w:p w:rsidR="00794738" w:rsidRPr="00161D5C" w:rsidRDefault="00CE4A42">
      <w:pPr>
        <w:widowControl/>
        <w:rPr>
          <w:rFonts w:asciiTheme="minorEastAsia" w:eastAsiaTheme="minorEastAsia" w:hAnsiTheme="minorEastAsia" w:cs="楷体_GB2312"/>
          <w:bCs/>
          <w:color w:val="0000FF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出发地：</w:t>
      </w:r>
      <w:r w:rsidRPr="00161D5C">
        <w:rPr>
          <w:rFonts w:asciiTheme="minorEastAsia" w:eastAsiaTheme="minorEastAsia" w:hAnsiTheme="minorEastAsia" w:cs="楷体_GB2312" w:hint="eastAsia"/>
          <w:bCs/>
          <w:kern w:val="0"/>
          <w:sz w:val="24"/>
          <w:szCs w:val="24"/>
        </w:rPr>
        <w:t>各地</w:t>
      </w:r>
      <w:r w:rsidRPr="00161D5C">
        <w:rPr>
          <w:rFonts w:asciiTheme="minorEastAsia" w:eastAsiaTheme="minorEastAsia" w:hAnsiTheme="minorEastAsia" w:cs="楷体_GB2312" w:hint="eastAsia"/>
          <w:sz w:val="24"/>
          <w:szCs w:val="24"/>
        </w:rPr>
        <w:sym w:font="Wingdings" w:char="0051"/>
      </w:r>
      <w:r w:rsidRPr="00161D5C">
        <w:rPr>
          <w:rFonts w:asciiTheme="minorEastAsia" w:eastAsiaTheme="minorEastAsia" w:hAnsiTheme="minorEastAsia" w:cs="楷体_GB2312" w:hint="eastAsia"/>
          <w:bCs/>
          <w:kern w:val="0"/>
          <w:sz w:val="24"/>
          <w:szCs w:val="24"/>
        </w:rPr>
        <w:t>上海   航班 参考</w:t>
      </w:r>
    </w:p>
    <w:p w:rsidR="00794738" w:rsidRPr="00161D5C" w:rsidRDefault="00CE4A42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报名截止日期：</w:t>
      </w:r>
      <w:r w:rsidRPr="00161D5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7月15日</w:t>
      </w:r>
    </w:p>
    <w:p w:rsidR="00794738" w:rsidRPr="00A7714A" w:rsidRDefault="00CE4A42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楷体_GB2312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发团时间：</w:t>
      </w:r>
      <w:r w:rsidRPr="00A7714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2014年</w:t>
      </w:r>
      <w:r w:rsidRPr="00A7714A">
        <w:rPr>
          <w:rFonts w:asciiTheme="minorEastAsia" w:eastAsiaTheme="minorEastAsia" w:hAnsiTheme="minorEastAsia" w:cs="楷体_GB2312" w:hint="eastAsia"/>
          <w:sz w:val="24"/>
          <w:szCs w:val="24"/>
        </w:rPr>
        <w:t>8月5日</w:t>
      </w:r>
    </w:p>
    <w:p w:rsidR="00794738" w:rsidRPr="00A7714A" w:rsidRDefault="00CE4A42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团费详情：</w:t>
      </w:r>
    </w:p>
    <w:p w:rsidR="00794738" w:rsidRPr="00161D5C" w:rsidRDefault="00CE4A42" w:rsidP="00A7714A">
      <w:pPr>
        <w:widowControl/>
        <w:spacing w:line="360" w:lineRule="auto"/>
        <w:ind w:rightChars="-330" w:right="-693" w:firstLineChars="200" w:firstLine="482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  <w:highlight w:val="yellow"/>
        </w:rPr>
      </w:pPr>
      <w:r w:rsidRPr="00161D5C"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</w:rPr>
        <w:t>九天的澳洲行程,</w:t>
      </w:r>
      <w:r w:rsidRPr="00161D5C">
        <w:rPr>
          <w:rFonts w:asciiTheme="minorEastAsia" w:eastAsiaTheme="minorEastAsia" w:hAnsiTheme="minorEastAsia" w:cs="宋体" w:hint="eastAsia"/>
          <w:b/>
          <w:kern w:val="0"/>
          <w:sz w:val="24"/>
          <w:szCs w:val="24"/>
          <w:highlight w:val="yellow"/>
        </w:rPr>
        <w:t>让您领略当地的风土人情，品味不一样的澳洲之旅。</w:t>
      </w:r>
    </w:p>
    <w:p w:rsidR="00D51536" w:rsidRPr="00161D5C" w:rsidRDefault="00D51536" w:rsidP="00A7714A">
      <w:pPr>
        <w:widowControl/>
        <w:spacing w:line="360" w:lineRule="auto"/>
        <w:ind w:rightChars="-330" w:right="-693" w:firstLineChars="200" w:firstLine="482"/>
        <w:jc w:val="left"/>
        <w:rPr>
          <w:rFonts w:asciiTheme="minorEastAsia" w:eastAsiaTheme="minorEastAsia" w:hAnsiTheme="minorEastAsia" w:cs="宋体"/>
          <w:b/>
          <w:sz w:val="24"/>
          <w:szCs w:val="24"/>
          <w:highlight w:val="yellow"/>
        </w:rPr>
      </w:pPr>
      <w:r w:rsidRPr="00161D5C">
        <w:rPr>
          <w:rFonts w:asciiTheme="minorEastAsia" w:eastAsiaTheme="minorEastAsia" w:hAnsiTheme="minorEastAsia" w:cs="宋体" w:hint="eastAsia"/>
          <w:b/>
          <w:kern w:val="0"/>
          <w:sz w:val="24"/>
          <w:szCs w:val="24"/>
          <w:highlight w:val="yellow"/>
        </w:rPr>
        <w:t>中行信用卡持卡人专属特惠，仅需10000元/人</w:t>
      </w:r>
      <w:r w:rsidRPr="00161D5C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。</w:t>
      </w:r>
    </w:p>
    <w:p w:rsidR="00794738" w:rsidRPr="00161D5C" w:rsidRDefault="00161D5C" w:rsidP="00161D5C">
      <w:pPr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一、</w:t>
      </w:r>
      <w:r w:rsidR="00CE4A42" w:rsidRPr="00161D5C">
        <w:rPr>
          <w:rFonts w:asciiTheme="minorEastAsia" w:eastAsiaTheme="minorEastAsia" w:hAnsiTheme="minorEastAsia" w:cs="宋体" w:hint="eastAsia"/>
          <w:b/>
          <w:sz w:val="24"/>
          <w:szCs w:val="24"/>
        </w:rPr>
        <w:t>价格包含：</w:t>
      </w:r>
    </w:p>
    <w:p w:rsidR="00794738" w:rsidRPr="00A7714A" w:rsidRDefault="00CE4A42" w:rsidP="00161D5C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bookmarkStart w:id="0" w:name="_GoBack"/>
      <w:r w:rsidRPr="00A7714A">
        <w:rPr>
          <w:rFonts w:asciiTheme="minorEastAsia" w:eastAsiaTheme="minorEastAsia" w:hAnsiTheme="minorEastAsia" w:cs="宋体" w:hint="eastAsia"/>
          <w:sz w:val="24"/>
          <w:szCs w:val="24"/>
        </w:rPr>
        <w:t>1、往返机票费用 及当地交通费用</w:t>
      </w:r>
    </w:p>
    <w:p w:rsidR="00794738" w:rsidRPr="00A7714A" w:rsidRDefault="00161D5C" w:rsidP="00161D5C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2、</w:t>
      </w:r>
      <w:r w:rsidR="00CE4A42" w:rsidRPr="00A7714A">
        <w:rPr>
          <w:rFonts w:asciiTheme="minorEastAsia" w:eastAsiaTheme="minorEastAsia" w:hAnsiTheme="minorEastAsia" w:cs="宋体" w:hint="eastAsia"/>
          <w:sz w:val="24"/>
          <w:szCs w:val="24"/>
        </w:rPr>
        <w:t>签证费</w:t>
      </w:r>
    </w:p>
    <w:p w:rsidR="00794738" w:rsidRPr="00A7714A" w:rsidRDefault="00CE4A42" w:rsidP="00161D5C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sz w:val="24"/>
          <w:szCs w:val="24"/>
        </w:rPr>
        <w:t xml:space="preserve">3、餐费  </w:t>
      </w:r>
      <w:r w:rsidRPr="00A7714A">
        <w:rPr>
          <w:rFonts w:asciiTheme="minorEastAsia" w:eastAsiaTheme="minorEastAsia" w:hAnsiTheme="minorEastAsia" w:hint="eastAsia"/>
          <w:kern w:val="0"/>
          <w:sz w:val="24"/>
          <w:szCs w:val="24"/>
        </w:rPr>
        <w:t>澳大利亚和新西兰境内的</w:t>
      </w:r>
      <w:r w:rsidRPr="00A7714A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早餐均为酒店内早餐</w:t>
      </w:r>
      <w:r w:rsidRPr="00A7714A">
        <w:rPr>
          <w:rFonts w:asciiTheme="minorEastAsia" w:eastAsiaTheme="minorEastAsia" w:hAnsiTheme="minorEastAsia" w:hint="eastAsia"/>
          <w:kern w:val="0"/>
          <w:sz w:val="24"/>
          <w:szCs w:val="24"/>
        </w:rPr>
        <w:t>，如果不用餐或因个人原因超出用餐时间到达餐厅的，费用不退；如遇早班飞机，一般安排早餐盒或是在机场买快餐，视具体航班时间情况而定）。午餐为</w:t>
      </w:r>
      <w:r w:rsidRPr="00A7714A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中式六菜一汤</w:t>
      </w:r>
      <w:r w:rsidRPr="00A7714A">
        <w:rPr>
          <w:rFonts w:asciiTheme="minorEastAsia" w:eastAsiaTheme="minorEastAsia" w:hAnsiTheme="minorEastAsia" w:hint="eastAsia"/>
          <w:kern w:val="0"/>
          <w:sz w:val="24"/>
          <w:szCs w:val="24"/>
        </w:rPr>
        <w:t>，晚餐为</w:t>
      </w:r>
      <w:r w:rsidRPr="00A7714A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中式六菜一汤</w:t>
      </w:r>
      <w:r w:rsidRPr="00A7714A">
        <w:rPr>
          <w:rFonts w:asciiTheme="minorEastAsia" w:eastAsiaTheme="minorEastAsia" w:hAnsiTheme="minorEastAsia" w:hint="eastAsia"/>
          <w:kern w:val="0"/>
          <w:sz w:val="24"/>
          <w:szCs w:val="24"/>
        </w:rPr>
        <w:t>；10-12 人一桌（自助餐除外）；用餐时间在飞机， 船上的由客人自理</w:t>
      </w:r>
      <w:r w:rsidR="00785667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794738" w:rsidRPr="00A7714A" w:rsidRDefault="00CE4A42" w:rsidP="00161D5C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sz w:val="24"/>
          <w:szCs w:val="24"/>
        </w:rPr>
        <w:t>4、住宿费</w:t>
      </w:r>
    </w:p>
    <w:p w:rsidR="00794738" w:rsidRPr="00A7714A" w:rsidRDefault="00CE4A42" w:rsidP="00161D5C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sz w:val="24"/>
          <w:szCs w:val="24"/>
        </w:rPr>
        <w:t>5、境外司导小费</w:t>
      </w:r>
    </w:p>
    <w:p w:rsidR="00794738" w:rsidRPr="00A7714A" w:rsidRDefault="00CE4A42" w:rsidP="00161D5C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sz w:val="24"/>
          <w:szCs w:val="24"/>
        </w:rPr>
        <w:t>6</w:t>
      </w:r>
      <w:r w:rsidR="00161D5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Pr="00A7714A">
        <w:rPr>
          <w:rFonts w:asciiTheme="minorEastAsia" w:eastAsiaTheme="minorEastAsia" w:hAnsiTheme="minorEastAsia" w:cs="宋体" w:hint="eastAsia"/>
          <w:sz w:val="24"/>
          <w:szCs w:val="24"/>
        </w:rPr>
        <w:t>行程所含景点费用</w:t>
      </w:r>
      <w:bookmarkEnd w:id="0"/>
    </w:p>
    <w:p w:rsidR="00794738" w:rsidRPr="00161D5C" w:rsidRDefault="00CE4A42" w:rsidP="00161D5C">
      <w:pPr>
        <w:widowControl/>
        <w:spacing w:line="300" w:lineRule="atLeast"/>
        <w:ind w:rightChars="-244" w:right="-512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161D5C"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 xml:space="preserve">二 </w:t>
      </w:r>
      <w:r w:rsidR="00785667"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、</w:t>
      </w:r>
      <w:r w:rsidRPr="00161D5C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不含费用</w:t>
      </w:r>
    </w:p>
    <w:p w:rsidR="00794738" w:rsidRPr="00A7714A" w:rsidRDefault="00CE4A42" w:rsidP="00161D5C">
      <w:pPr>
        <w:widowControl/>
        <w:spacing w:line="300" w:lineRule="atLeast"/>
        <w:ind w:rightChars="-244" w:right="-512"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1. </w:t>
      </w:r>
      <w:r w:rsidR="00161D5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护照费用</w:t>
      </w:r>
    </w:p>
    <w:p w:rsidR="00794738" w:rsidRPr="00A7714A" w:rsidRDefault="00CE4A42" w:rsidP="00161D5C">
      <w:pPr>
        <w:widowControl/>
        <w:spacing w:line="300" w:lineRule="atLeast"/>
        <w:ind w:rightChars="-244" w:right="-512"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2. 酒店内电话、传真、洗熨、收费电视、饮料等费用。</w:t>
      </w:r>
    </w:p>
    <w:p w:rsidR="00794738" w:rsidRPr="00A7714A" w:rsidRDefault="00CE4A42" w:rsidP="00161D5C">
      <w:pPr>
        <w:widowControl/>
        <w:spacing w:line="300" w:lineRule="atLeast"/>
        <w:ind w:rightChars="-244" w:right="-512"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 行程表上注明的自费项目及计划外行程费用。</w:t>
      </w:r>
    </w:p>
    <w:p w:rsidR="00794738" w:rsidRPr="00A7714A" w:rsidRDefault="00CE4A42" w:rsidP="00161D5C">
      <w:pPr>
        <w:widowControl/>
        <w:spacing w:line="300" w:lineRule="atLeast"/>
        <w:ind w:rightChars="-244" w:right="-512"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4. 洗衣，理发，电话，饮料，烟酒，行李搬运等私人费用。</w:t>
      </w:r>
    </w:p>
    <w:p w:rsidR="00794738" w:rsidRPr="00A7714A" w:rsidRDefault="00CE4A42" w:rsidP="00161D5C">
      <w:pPr>
        <w:widowControl/>
        <w:spacing w:line="300" w:lineRule="atLeast"/>
        <w:ind w:rightChars="-244" w:right="-512"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5. 单人房差AUD65/间.晚。</w:t>
      </w:r>
    </w:p>
    <w:p w:rsidR="00794738" w:rsidRPr="00A7714A" w:rsidRDefault="00CE4A42" w:rsidP="00161D5C">
      <w:pPr>
        <w:widowControl/>
        <w:spacing w:line="300" w:lineRule="atLeast"/>
        <w:ind w:rightChars="-244" w:right="-512"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6. 依照旅游业现行作业规定，本公司有权依据最终出团人数情况，调整房间分房情况（包括夫妻分开住宿或加床)。</w:t>
      </w:r>
    </w:p>
    <w:p w:rsidR="00794738" w:rsidRPr="00A7714A" w:rsidRDefault="00CE4A42" w:rsidP="00161D5C">
      <w:pPr>
        <w:widowControl/>
        <w:spacing w:line="300" w:lineRule="atLeast"/>
        <w:ind w:rightChars="-244" w:right="-512" w:firstLineChars="200" w:firstLine="48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 xml:space="preserve">7. 旅游费用不包括旅游者因违约、自身过错或自身疾病引起的人身和财产损失。 </w:t>
      </w:r>
    </w:p>
    <w:p w:rsidR="00794738" w:rsidRPr="00A7714A" w:rsidRDefault="00161D5C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三、</w:t>
      </w:r>
      <w:r w:rsidR="00CE4A42" w:rsidRPr="00A7714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行程安排：</w:t>
      </w:r>
    </w:p>
    <w:p w:rsidR="00794738" w:rsidRPr="00A7714A" w:rsidRDefault="00161D5C" w:rsidP="00161D5C">
      <w:pPr>
        <w:ind w:firstLineChars="200" w:firstLine="482"/>
        <w:jc w:val="left"/>
        <w:rPr>
          <w:rFonts w:asciiTheme="minorEastAsia" w:eastAsiaTheme="minorEastAsia" w:hAnsiTheme="minorEastAsia" w:cs="楷体_GB2312"/>
          <w:sz w:val="24"/>
          <w:szCs w:val="24"/>
        </w:rPr>
      </w:pPr>
      <w:r w:rsidRPr="00161D5C">
        <w:rPr>
          <w:rFonts w:asciiTheme="minorEastAsia" w:eastAsiaTheme="minorEastAsia" w:hAnsiTheme="minorEastAsia" w:cs="楷体_GB2312" w:hint="eastAsia"/>
          <w:b/>
          <w:sz w:val="24"/>
          <w:szCs w:val="24"/>
        </w:rPr>
        <w:t>1、</w:t>
      </w:r>
      <w:r w:rsidR="00CE4A42" w:rsidRPr="00A7714A">
        <w:rPr>
          <w:rFonts w:asciiTheme="minorEastAsia" w:eastAsiaTheme="minorEastAsia" w:hAnsiTheme="minorEastAsia" w:cs="楷体_GB2312" w:hint="eastAsia"/>
          <w:sz w:val="24"/>
          <w:szCs w:val="24"/>
        </w:rPr>
        <w:t>8月5日星期二：</w:t>
      </w:r>
      <w:r w:rsidR="00CE4A42" w:rsidRPr="00A7714A">
        <w:rPr>
          <w:rFonts w:asciiTheme="minorEastAsia" w:eastAsiaTheme="minorEastAsia" w:hAnsiTheme="minorEastAsia" w:cs="楷体_GB2312" w:hint="eastAsia"/>
          <w:kern w:val="0"/>
          <w:sz w:val="24"/>
          <w:szCs w:val="24"/>
        </w:rPr>
        <w:t>机场集合，搭乘国际航班飞往</w:t>
      </w:r>
      <w:r w:rsidR="00CE4A42" w:rsidRPr="00A7714A">
        <w:rPr>
          <w:rFonts w:asciiTheme="minorEastAsia" w:eastAsiaTheme="minorEastAsia" w:hAnsiTheme="minorEastAsia" w:cs="楷体_GB2312" w:hint="eastAsia"/>
          <w:b/>
          <w:color w:val="FF0000"/>
          <w:kern w:val="0"/>
          <w:sz w:val="24"/>
          <w:szCs w:val="24"/>
        </w:rPr>
        <w:t>上海</w:t>
      </w:r>
      <w:r w:rsidR="00CE4A42" w:rsidRPr="00A7714A">
        <w:rPr>
          <w:rFonts w:asciiTheme="minorEastAsia" w:eastAsiaTheme="minorEastAsia" w:hAnsiTheme="minorEastAsia" w:cs="楷体_GB2312" w:hint="eastAsia"/>
          <w:kern w:val="0"/>
          <w:sz w:val="24"/>
          <w:szCs w:val="24"/>
        </w:rPr>
        <w:t>，再由上海前往澳大利亚</w:t>
      </w:r>
      <w:r w:rsidR="00CE4A42" w:rsidRPr="00A7714A">
        <w:rPr>
          <w:rFonts w:asciiTheme="minorEastAsia" w:eastAsiaTheme="minorEastAsia" w:hAnsiTheme="minorEastAsia" w:cs="楷体_GB2312" w:hint="eastAsia"/>
          <w:b/>
          <w:color w:val="FF0000"/>
          <w:kern w:val="0"/>
          <w:sz w:val="24"/>
          <w:szCs w:val="24"/>
        </w:rPr>
        <w:t>墨尔本</w:t>
      </w:r>
      <w:r w:rsidR="00CE4A42" w:rsidRPr="00A7714A">
        <w:rPr>
          <w:rFonts w:asciiTheme="minorEastAsia" w:eastAsiaTheme="minorEastAsia" w:hAnsiTheme="minorEastAsia" w:cs="楷体_GB2312" w:hint="eastAsia"/>
          <w:kern w:val="0"/>
          <w:sz w:val="24"/>
          <w:szCs w:val="24"/>
        </w:rPr>
        <w:t>。</w:t>
      </w:r>
    </w:p>
    <w:p w:rsidR="00794738" w:rsidRPr="00A7714A" w:rsidRDefault="00161D5C" w:rsidP="00161D5C">
      <w:pPr>
        <w:widowControl/>
        <w:spacing w:line="360" w:lineRule="auto"/>
        <w:ind w:rightChars="-289" w:right="-607" w:firstLineChars="200" w:firstLine="482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  <w:r w:rsidRPr="00161D5C">
        <w:rPr>
          <w:rFonts w:asciiTheme="minorEastAsia" w:eastAsiaTheme="minorEastAsia" w:hAnsiTheme="minorEastAsia" w:cs="楷体_GB2312" w:hint="eastAsia"/>
          <w:b/>
          <w:sz w:val="24"/>
          <w:szCs w:val="24"/>
        </w:rPr>
        <w:t>2、</w:t>
      </w:r>
      <w:r w:rsidR="00CE4A42" w:rsidRPr="00A7714A">
        <w:rPr>
          <w:rFonts w:asciiTheme="minorEastAsia" w:eastAsiaTheme="minorEastAsia" w:hAnsiTheme="minorEastAsia" w:cs="楷体_GB2312" w:hint="eastAsia"/>
          <w:sz w:val="24"/>
          <w:szCs w:val="24"/>
        </w:rPr>
        <w:t>8月6日星期三：参观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kern w:val="0"/>
          <w:sz w:val="24"/>
          <w:szCs w:val="24"/>
        </w:rPr>
        <w:t>【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color w:val="FF0000"/>
          <w:kern w:val="0"/>
          <w:sz w:val="24"/>
          <w:szCs w:val="24"/>
        </w:rPr>
        <w:t>库克船长小屋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kern w:val="0"/>
          <w:sz w:val="24"/>
          <w:szCs w:val="24"/>
        </w:rPr>
        <w:t>】【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color w:val="FF0000"/>
          <w:kern w:val="0"/>
          <w:sz w:val="24"/>
          <w:szCs w:val="24"/>
        </w:rPr>
        <w:t>墨尔本旧国会大厦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kern w:val="0"/>
          <w:sz w:val="24"/>
          <w:szCs w:val="24"/>
        </w:rPr>
        <w:t>】</w:t>
      </w:r>
      <w:r w:rsidR="00CE4A42" w:rsidRPr="00A7714A">
        <w:rPr>
          <w:rFonts w:asciiTheme="minorEastAsia" w:eastAsiaTheme="minorEastAsia" w:hAnsiTheme="minorEastAsia" w:cs="楷体_GB2312" w:hint="eastAsia"/>
          <w:kern w:val="0"/>
          <w:sz w:val="24"/>
          <w:szCs w:val="24"/>
        </w:rPr>
        <w:t>【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color w:val="FF0000"/>
          <w:kern w:val="0"/>
          <w:sz w:val="24"/>
          <w:szCs w:val="24"/>
        </w:rPr>
        <w:t>圣派翠克大教堂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kern w:val="0"/>
          <w:sz w:val="24"/>
          <w:szCs w:val="24"/>
        </w:rPr>
        <w:t>】【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color w:val="FF0000"/>
          <w:kern w:val="0"/>
          <w:sz w:val="24"/>
          <w:szCs w:val="24"/>
        </w:rPr>
        <w:t>皇家植物园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kern w:val="0"/>
          <w:sz w:val="24"/>
          <w:szCs w:val="24"/>
        </w:rPr>
        <w:t>】</w:t>
      </w:r>
      <w:r w:rsidR="00CE4A42" w:rsidRPr="00A7714A">
        <w:rPr>
          <w:rFonts w:asciiTheme="minorEastAsia" w:eastAsiaTheme="minorEastAsia" w:hAnsiTheme="minorEastAsia" w:cs="楷体_GB2312" w:hint="eastAsia"/>
          <w:b/>
          <w:kern w:val="0"/>
          <w:sz w:val="24"/>
          <w:szCs w:val="24"/>
        </w:rPr>
        <w:t>【</w:t>
      </w:r>
      <w:r w:rsidR="00CE4A42" w:rsidRPr="00A7714A">
        <w:rPr>
          <w:rFonts w:asciiTheme="minorEastAsia" w:eastAsiaTheme="minorEastAsia" w:hAnsiTheme="minorEastAsia" w:cs="楷体_GB2312" w:hint="eastAsia"/>
          <w:b/>
          <w:color w:val="FF0000"/>
          <w:kern w:val="0"/>
          <w:sz w:val="24"/>
          <w:szCs w:val="24"/>
        </w:rPr>
        <w:t>维多利亚艺术中心</w:t>
      </w:r>
      <w:r w:rsidR="00CE4A42" w:rsidRPr="00A7714A">
        <w:rPr>
          <w:rFonts w:asciiTheme="minorEastAsia" w:eastAsiaTheme="minorEastAsia" w:hAnsiTheme="minorEastAsia" w:cs="楷体_GB2312" w:hint="eastAsia"/>
          <w:b/>
          <w:kern w:val="0"/>
          <w:sz w:val="24"/>
          <w:szCs w:val="24"/>
        </w:rPr>
        <w:t>】</w:t>
      </w:r>
      <w:r w:rsidR="00CE4A42" w:rsidRPr="00A7714A">
        <w:rPr>
          <w:rFonts w:asciiTheme="minorEastAsia" w:eastAsiaTheme="minorEastAsia" w:hAnsiTheme="minorEastAsia" w:cs="楷体_GB2312" w:hint="eastAsia"/>
          <w:kern w:val="0"/>
          <w:sz w:val="24"/>
          <w:szCs w:val="24"/>
        </w:rPr>
        <w:t>。</w:t>
      </w:r>
    </w:p>
    <w:p w:rsidR="00794738" w:rsidRPr="00A7714A" w:rsidRDefault="00161D5C" w:rsidP="00161D5C">
      <w:pPr>
        <w:widowControl/>
        <w:ind w:right="-1233" w:firstLineChars="200" w:firstLine="482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161D5C">
        <w:rPr>
          <w:rFonts w:asciiTheme="minorEastAsia" w:eastAsiaTheme="minorEastAsia" w:hAnsiTheme="minorEastAsia" w:cs="楷体_GB2312" w:hint="eastAsia"/>
          <w:b/>
          <w:sz w:val="24"/>
          <w:szCs w:val="24"/>
        </w:rPr>
        <w:t>3、</w:t>
      </w:r>
      <w:r w:rsidR="00CE4A42" w:rsidRPr="00A7714A">
        <w:rPr>
          <w:rFonts w:asciiTheme="minorEastAsia" w:eastAsiaTheme="minorEastAsia" w:hAnsiTheme="minorEastAsia" w:cs="楷体_GB2312" w:hint="eastAsia"/>
          <w:sz w:val="24"/>
          <w:szCs w:val="24"/>
        </w:rPr>
        <w:t>8月7日星期四：参观</w:t>
      </w:r>
      <w:r w:rsidR="00CE4A42" w:rsidRPr="00A7714A">
        <w:rPr>
          <w:rFonts w:asciiTheme="minorEastAsia" w:eastAsiaTheme="minorEastAsia" w:hAnsiTheme="minorEastAsia" w:hint="eastAsia"/>
          <w:kern w:val="0"/>
          <w:sz w:val="24"/>
          <w:szCs w:val="24"/>
        </w:rPr>
        <w:t>澳大利亚历史</w:t>
      </w:r>
      <w:r w:rsidR="00CE4A42" w:rsidRPr="00A7714A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——【</w:t>
      </w:r>
      <w:r w:rsidR="00CE4A42" w:rsidRPr="00A7714A">
        <w:rPr>
          <w:rFonts w:asciiTheme="minorEastAsia" w:eastAsiaTheme="minorEastAsia" w:hAnsiTheme="minorEastAsia" w:hint="eastAsia"/>
          <w:b/>
          <w:color w:val="FF0000"/>
          <w:kern w:val="0"/>
          <w:sz w:val="24"/>
          <w:szCs w:val="24"/>
        </w:rPr>
        <w:t>金矿</w:t>
      </w:r>
      <w:r w:rsidR="00CE4A42" w:rsidRPr="00A7714A">
        <w:rPr>
          <w:rFonts w:asciiTheme="minorEastAsia" w:eastAsiaTheme="minorEastAsia" w:hAnsiTheme="minorEastAsia" w:hint="eastAsia"/>
          <w:b/>
          <w:color w:val="000000"/>
          <w:kern w:val="0"/>
          <w:sz w:val="24"/>
          <w:szCs w:val="24"/>
        </w:rPr>
        <w:t>】</w:t>
      </w:r>
      <w:r w:rsidR="00CE4A42" w:rsidRPr="00A7714A">
        <w:rPr>
          <w:rFonts w:asciiTheme="minorEastAsia" w:eastAsiaTheme="minorEastAsia" w:hAnsiTheme="minorEastAsia" w:hint="eastAsia"/>
          <w:kern w:val="0"/>
          <w:sz w:val="24"/>
          <w:szCs w:val="24"/>
        </w:rPr>
        <w:t>。结束后返回</w:t>
      </w:r>
      <w:r w:rsidR="00CE4A42" w:rsidRPr="00A7714A">
        <w:rPr>
          <w:rFonts w:asciiTheme="minorEastAsia" w:eastAsiaTheme="minorEastAsia" w:hAnsiTheme="minorEastAsia" w:hint="eastAsia"/>
          <w:b/>
          <w:color w:val="FF0000"/>
          <w:kern w:val="0"/>
          <w:sz w:val="24"/>
          <w:szCs w:val="24"/>
        </w:rPr>
        <w:t>墨尔本</w:t>
      </w:r>
      <w:r w:rsidR="00CE4A42" w:rsidRPr="00A7714A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794738" w:rsidRPr="00A7714A" w:rsidRDefault="00161D5C" w:rsidP="00161D5C">
      <w:pPr>
        <w:ind w:firstLineChars="200" w:firstLine="482"/>
        <w:rPr>
          <w:rFonts w:asciiTheme="minorEastAsia" w:eastAsiaTheme="minorEastAsia" w:hAnsiTheme="minorEastAsia" w:cs="楷体_GB2312"/>
          <w:kern w:val="0"/>
          <w:sz w:val="24"/>
          <w:szCs w:val="24"/>
        </w:rPr>
      </w:pPr>
      <w:r w:rsidRPr="00161D5C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4、</w:t>
      </w:r>
      <w:r w:rsidR="00CE4A42" w:rsidRPr="00A7714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8月8日星期五：</w:t>
      </w:r>
      <w:r w:rsidR="00CE4A42" w:rsidRPr="00A7714A">
        <w:rPr>
          <w:rFonts w:asciiTheme="minorEastAsia" w:eastAsiaTheme="minorEastAsia" w:hAnsiTheme="minorEastAsia" w:cs="楷体_GB2312" w:hint="eastAsia"/>
          <w:sz w:val="24"/>
          <w:szCs w:val="24"/>
        </w:rPr>
        <w:t>去参观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sz w:val="24"/>
          <w:szCs w:val="24"/>
        </w:rPr>
        <w:t>【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color w:val="FF0000"/>
          <w:sz w:val="24"/>
          <w:szCs w:val="24"/>
        </w:rPr>
        <w:t>袋鼠角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sz w:val="24"/>
          <w:szCs w:val="24"/>
        </w:rPr>
        <w:t>】</w:t>
      </w:r>
      <w:r w:rsidR="00CE4A42" w:rsidRPr="00A7714A">
        <w:rPr>
          <w:rFonts w:asciiTheme="minorEastAsia" w:eastAsiaTheme="minorEastAsia" w:hAnsiTheme="minorEastAsia" w:cs="楷体_GB2312" w:hint="eastAsia"/>
          <w:b/>
          <w:sz w:val="24"/>
          <w:szCs w:val="24"/>
        </w:rPr>
        <w:t>【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color w:val="FF0000"/>
          <w:sz w:val="24"/>
          <w:szCs w:val="24"/>
        </w:rPr>
        <w:t>南岸公园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sz w:val="24"/>
          <w:szCs w:val="24"/>
        </w:rPr>
        <w:t>】【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color w:val="FF0000"/>
          <w:sz w:val="24"/>
          <w:szCs w:val="24"/>
        </w:rPr>
        <w:t>布里斯班市政厅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sz w:val="24"/>
          <w:szCs w:val="24"/>
        </w:rPr>
        <w:t>】</w:t>
      </w:r>
      <w:r w:rsidR="00CE4A42" w:rsidRPr="00A7714A">
        <w:rPr>
          <w:rFonts w:asciiTheme="minorEastAsia" w:eastAsiaTheme="minorEastAsia" w:hAnsiTheme="minorEastAsia" w:cs="楷体_GB2312" w:hint="eastAsia"/>
          <w:b/>
          <w:kern w:val="0"/>
          <w:sz w:val="24"/>
          <w:szCs w:val="24"/>
        </w:rPr>
        <w:t>【</w:t>
      </w:r>
      <w:r w:rsidR="00CE4A42" w:rsidRPr="00A7714A">
        <w:rPr>
          <w:rFonts w:asciiTheme="minorEastAsia" w:eastAsiaTheme="minorEastAsia" w:hAnsiTheme="minorEastAsia" w:cs="楷体_GB2312" w:hint="eastAsia"/>
          <w:b/>
          <w:color w:val="FF0000"/>
          <w:kern w:val="0"/>
          <w:sz w:val="24"/>
          <w:szCs w:val="24"/>
        </w:rPr>
        <w:t>故事桥</w:t>
      </w:r>
      <w:r w:rsidR="00CE4A42" w:rsidRPr="00A7714A">
        <w:rPr>
          <w:rFonts w:asciiTheme="minorEastAsia" w:eastAsiaTheme="minorEastAsia" w:hAnsiTheme="minorEastAsia" w:cs="楷体_GB2312" w:hint="eastAsia"/>
          <w:b/>
          <w:kern w:val="0"/>
          <w:sz w:val="24"/>
          <w:szCs w:val="24"/>
        </w:rPr>
        <w:t>】</w:t>
      </w:r>
    </w:p>
    <w:p w:rsidR="00794738" w:rsidRPr="00161D5C" w:rsidRDefault="00161D5C" w:rsidP="00161D5C">
      <w:pPr>
        <w:ind w:rightChars="-19" w:right="-40" w:firstLineChars="200" w:firstLine="482"/>
        <w:jc w:val="left"/>
        <w:rPr>
          <w:rFonts w:asciiTheme="minorEastAsia" w:eastAsiaTheme="minorEastAsia" w:hAnsiTheme="minorEastAsia" w:cs="楷体_GB2312"/>
          <w:bCs/>
          <w:kern w:val="0"/>
          <w:sz w:val="24"/>
          <w:szCs w:val="24"/>
        </w:rPr>
      </w:pPr>
      <w:r w:rsidRPr="00161D5C">
        <w:rPr>
          <w:rFonts w:asciiTheme="minorEastAsia" w:eastAsiaTheme="minorEastAsia" w:hAnsiTheme="minorEastAsia" w:cs="楷体_GB2312" w:hint="eastAsia"/>
          <w:b/>
          <w:sz w:val="24"/>
          <w:szCs w:val="24"/>
        </w:rPr>
        <w:t>5、</w:t>
      </w:r>
      <w:r w:rsidR="00CE4A42" w:rsidRPr="00A7714A">
        <w:rPr>
          <w:rFonts w:asciiTheme="minorEastAsia" w:eastAsiaTheme="minorEastAsia" w:hAnsiTheme="minorEastAsia" w:cs="楷体_GB2312" w:hint="eastAsia"/>
          <w:sz w:val="24"/>
          <w:szCs w:val="24"/>
        </w:rPr>
        <w:t>8月9日星期六：</w:t>
      </w:r>
      <w:r w:rsidR="00CE4A42" w:rsidRPr="00A7714A">
        <w:rPr>
          <w:rFonts w:asciiTheme="minorEastAsia" w:eastAsiaTheme="minorEastAsia" w:hAnsiTheme="minorEastAsia" w:cs="楷体_GB2312" w:hint="eastAsia"/>
          <w:kern w:val="0"/>
          <w:sz w:val="24"/>
          <w:szCs w:val="24"/>
        </w:rPr>
        <w:t>游览</w:t>
      </w:r>
      <w:r w:rsidR="00CE4A42" w:rsidRPr="00A7714A">
        <w:rPr>
          <w:rFonts w:asciiTheme="minorEastAsia" w:eastAsiaTheme="minorEastAsia" w:hAnsiTheme="minorEastAsia" w:cs="楷体_GB2312" w:hint="eastAsia"/>
          <w:b/>
          <w:kern w:val="0"/>
          <w:sz w:val="24"/>
          <w:szCs w:val="24"/>
        </w:rPr>
        <w:t>【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color w:val="FF0000"/>
          <w:kern w:val="0"/>
          <w:sz w:val="24"/>
          <w:szCs w:val="24"/>
        </w:rPr>
        <w:t>黄金海岸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kern w:val="0"/>
          <w:sz w:val="24"/>
          <w:szCs w:val="24"/>
        </w:rPr>
        <w:t>】</w:t>
      </w:r>
      <w:r w:rsidR="00CE4A42" w:rsidRPr="00A7714A">
        <w:rPr>
          <w:rFonts w:asciiTheme="minorEastAsia" w:eastAsiaTheme="minorEastAsia" w:hAnsiTheme="minorEastAsia" w:cs="楷体_GB2312" w:hint="eastAsia"/>
          <w:bCs/>
          <w:kern w:val="0"/>
          <w:sz w:val="24"/>
          <w:szCs w:val="24"/>
        </w:rPr>
        <w:t>参会、参观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kern w:val="0"/>
          <w:sz w:val="24"/>
          <w:szCs w:val="24"/>
        </w:rPr>
        <w:t>【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color w:val="FF0000"/>
          <w:kern w:val="0"/>
          <w:sz w:val="24"/>
          <w:szCs w:val="24"/>
        </w:rPr>
        <w:t>华纳电影世界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kern w:val="0"/>
          <w:sz w:val="24"/>
          <w:szCs w:val="24"/>
        </w:rPr>
        <w:t>】</w:t>
      </w:r>
      <w:r w:rsidR="00CE4A42" w:rsidRPr="00A7714A">
        <w:rPr>
          <w:rFonts w:asciiTheme="minorEastAsia" w:eastAsiaTheme="minorEastAsia" w:hAnsiTheme="minorEastAsia" w:cs="楷体_GB2312" w:hint="eastAsia"/>
          <w:bCs/>
          <w:kern w:val="0"/>
          <w:sz w:val="24"/>
          <w:szCs w:val="24"/>
        </w:rPr>
        <w:t>主题公园。还可以在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kern w:val="0"/>
          <w:sz w:val="24"/>
          <w:szCs w:val="24"/>
        </w:rPr>
        <w:t>【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color w:val="FF0000"/>
          <w:kern w:val="0"/>
          <w:sz w:val="24"/>
          <w:szCs w:val="24"/>
        </w:rPr>
        <w:t>天堂农庄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kern w:val="0"/>
          <w:sz w:val="24"/>
          <w:szCs w:val="24"/>
        </w:rPr>
        <w:t>】</w:t>
      </w:r>
      <w:r w:rsidR="00CE4A42" w:rsidRPr="00A7714A">
        <w:rPr>
          <w:rFonts w:asciiTheme="minorEastAsia" w:eastAsiaTheme="minorEastAsia" w:hAnsiTheme="minorEastAsia" w:cs="楷体_GB2312" w:hint="eastAsia"/>
          <w:bCs/>
          <w:kern w:val="0"/>
          <w:sz w:val="24"/>
          <w:szCs w:val="24"/>
        </w:rPr>
        <w:t>去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color w:val="FF0000"/>
          <w:kern w:val="0"/>
          <w:sz w:val="24"/>
          <w:szCs w:val="24"/>
        </w:rPr>
        <w:t>看骑马</w:t>
      </w:r>
      <w:r w:rsidR="00CE4A42" w:rsidRPr="00A7714A">
        <w:rPr>
          <w:rFonts w:asciiTheme="minorEastAsia" w:eastAsiaTheme="minorEastAsia" w:hAnsiTheme="minorEastAsia" w:cs="楷体_GB2312" w:hint="eastAsia"/>
          <w:bCs/>
          <w:kern w:val="0"/>
          <w:sz w:val="24"/>
          <w:szCs w:val="24"/>
        </w:rPr>
        <w:t>，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color w:val="FF0000"/>
          <w:kern w:val="0"/>
          <w:sz w:val="24"/>
          <w:szCs w:val="24"/>
        </w:rPr>
        <w:t>喂袋鼠</w:t>
      </w:r>
      <w:r w:rsidR="00CE4A42" w:rsidRPr="00A7714A">
        <w:rPr>
          <w:rFonts w:asciiTheme="minorEastAsia" w:eastAsiaTheme="minorEastAsia" w:hAnsiTheme="minorEastAsia" w:cs="楷体_GB2312" w:hint="eastAsia"/>
          <w:bCs/>
          <w:kern w:val="0"/>
          <w:sz w:val="24"/>
          <w:szCs w:val="24"/>
        </w:rPr>
        <w:t>、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color w:val="FF0000"/>
          <w:kern w:val="0"/>
          <w:sz w:val="24"/>
          <w:szCs w:val="24"/>
        </w:rPr>
        <w:t>树熊</w:t>
      </w:r>
      <w:r w:rsidR="00CE4A42" w:rsidRPr="00A7714A">
        <w:rPr>
          <w:rFonts w:asciiTheme="minorEastAsia" w:eastAsiaTheme="minorEastAsia" w:hAnsiTheme="minorEastAsia" w:cs="楷体_GB2312" w:hint="eastAsia"/>
          <w:bCs/>
          <w:kern w:val="0"/>
          <w:sz w:val="24"/>
          <w:szCs w:val="24"/>
        </w:rPr>
        <w:t>，观看招牌表演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color w:val="FF0000"/>
          <w:kern w:val="0"/>
          <w:sz w:val="24"/>
          <w:szCs w:val="24"/>
        </w:rPr>
        <w:t>剪羊毛</w:t>
      </w:r>
      <w:r w:rsidR="00CE4A42" w:rsidRPr="00A7714A">
        <w:rPr>
          <w:rFonts w:asciiTheme="minorEastAsia" w:eastAsiaTheme="minorEastAsia" w:hAnsiTheme="minorEastAsia" w:cs="楷体_GB2312" w:hint="eastAsia"/>
          <w:bCs/>
          <w:kern w:val="0"/>
          <w:sz w:val="24"/>
          <w:szCs w:val="24"/>
        </w:rPr>
        <w:t>。</w:t>
      </w:r>
    </w:p>
    <w:p w:rsidR="00794738" w:rsidRPr="00161D5C" w:rsidRDefault="00161D5C" w:rsidP="00161D5C">
      <w:pPr>
        <w:ind w:firstLineChars="200" w:firstLine="482"/>
        <w:jc w:val="left"/>
        <w:rPr>
          <w:rFonts w:asciiTheme="minorEastAsia" w:eastAsiaTheme="minorEastAsia" w:hAnsiTheme="minorEastAsia" w:cs="楷体_GB2312"/>
          <w:b/>
          <w:sz w:val="24"/>
          <w:szCs w:val="24"/>
        </w:rPr>
      </w:pPr>
      <w:r w:rsidRPr="00161D5C">
        <w:rPr>
          <w:rFonts w:asciiTheme="minorEastAsia" w:eastAsiaTheme="minorEastAsia" w:hAnsiTheme="minorEastAsia" w:cs="楷体_GB2312" w:hint="eastAsia"/>
          <w:b/>
          <w:sz w:val="24"/>
          <w:szCs w:val="24"/>
        </w:rPr>
        <w:t>6、</w:t>
      </w:r>
      <w:r w:rsidR="00CE4A42" w:rsidRPr="00A7714A">
        <w:rPr>
          <w:rFonts w:asciiTheme="minorEastAsia" w:eastAsiaTheme="minorEastAsia" w:hAnsiTheme="minorEastAsia" w:cs="楷体_GB2312" w:hint="eastAsia"/>
          <w:sz w:val="24"/>
          <w:szCs w:val="24"/>
        </w:rPr>
        <w:t>8月10日星期日：前往悉尼参观</w:t>
      </w:r>
      <w:r w:rsidR="00CE4A42" w:rsidRPr="00A7714A">
        <w:rPr>
          <w:rFonts w:asciiTheme="minorEastAsia" w:eastAsiaTheme="minorEastAsia" w:hAnsiTheme="minorEastAsia" w:cs="楷体_GB2312" w:hint="eastAsia"/>
          <w:b/>
          <w:sz w:val="24"/>
          <w:szCs w:val="24"/>
        </w:rPr>
        <w:t>【</w:t>
      </w:r>
      <w:r w:rsidR="00CE4A42" w:rsidRPr="00A7714A">
        <w:rPr>
          <w:rFonts w:asciiTheme="minorEastAsia" w:eastAsiaTheme="minorEastAsia" w:hAnsiTheme="minorEastAsia" w:cs="楷体_GB2312" w:hint="eastAsia"/>
          <w:b/>
          <w:color w:val="FF0000"/>
          <w:sz w:val="24"/>
          <w:szCs w:val="24"/>
        </w:rPr>
        <w:t>海德公园</w:t>
      </w:r>
      <w:r w:rsidR="00CE4A42" w:rsidRPr="00A7714A">
        <w:rPr>
          <w:rFonts w:asciiTheme="minorEastAsia" w:eastAsiaTheme="minorEastAsia" w:hAnsiTheme="minorEastAsia" w:cs="楷体_GB2312" w:hint="eastAsia"/>
          <w:b/>
          <w:sz w:val="24"/>
          <w:szCs w:val="24"/>
        </w:rPr>
        <w:t>】【</w:t>
      </w:r>
      <w:r w:rsidR="00CE4A42" w:rsidRPr="00A7714A">
        <w:rPr>
          <w:rFonts w:asciiTheme="minorEastAsia" w:eastAsiaTheme="minorEastAsia" w:hAnsiTheme="minorEastAsia" w:cs="楷体_GB2312" w:hint="eastAsia"/>
          <w:b/>
          <w:color w:val="FF0000"/>
          <w:sz w:val="24"/>
          <w:szCs w:val="24"/>
        </w:rPr>
        <w:t>百年纪念公园</w:t>
      </w:r>
      <w:r w:rsidR="00CE4A42" w:rsidRPr="00A7714A">
        <w:rPr>
          <w:rFonts w:asciiTheme="minorEastAsia" w:eastAsiaTheme="minorEastAsia" w:hAnsiTheme="minorEastAsia" w:cs="楷体_GB2312" w:hint="eastAsia"/>
          <w:b/>
          <w:sz w:val="24"/>
          <w:szCs w:val="24"/>
        </w:rPr>
        <w:t>】【</w:t>
      </w:r>
      <w:r w:rsidR="00CE4A42" w:rsidRPr="00A7714A">
        <w:rPr>
          <w:rFonts w:asciiTheme="minorEastAsia" w:eastAsiaTheme="minorEastAsia" w:hAnsiTheme="minorEastAsia" w:cs="楷体_GB2312" w:hint="eastAsia"/>
          <w:b/>
          <w:color w:val="FF0000"/>
          <w:sz w:val="24"/>
          <w:szCs w:val="24"/>
        </w:rPr>
        <w:t>悉尼水族馆</w:t>
      </w:r>
      <w:r w:rsidR="00CE4A42" w:rsidRPr="00A7714A">
        <w:rPr>
          <w:rFonts w:asciiTheme="minorEastAsia" w:eastAsiaTheme="minorEastAsia" w:hAnsiTheme="minorEastAsia" w:cs="楷体_GB2312" w:hint="eastAsia"/>
          <w:b/>
          <w:sz w:val="24"/>
          <w:szCs w:val="24"/>
        </w:rPr>
        <w:t>】【</w:t>
      </w:r>
      <w:r w:rsidR="00CE4A42" w:rsidRPr="00A7714A">
        <w:rPr>
          <w:rFonts w:asciiTheme="minorEastAsia" w:eastAsiaTheme="minorEastAsia" w:hAnsiTheme="minorEastAsia" w:cs="楷体_GB2312" w:hint="eastAsia"/>
          <w:b/>
          <w:color w:val="FF0000"/>
          <w:sz w:val="24"/>
          <w:szCs w:val="24"/>
        </w:rPr>
        <w:t>悉尼塔</w:t>
      </w:r>
      <w:r w:rsidR="00CE4A42" w:rsidRPr="00A7714A">
        <w:rPr>
          <w:rFonts w:asciiTheme="minorEastAsia" w:eastAsiaTheme="minorEastAsia" w:hAnsiTheme="minorEastAsia" w:cs="楷体_GB2312" w:hint="eastAsia"/>
          <w:b/>
          <w:sz w:val="24"/>
          <w:szCs w:val="24"/>
        </w:rPr>
        <w:t>】【</w:t>
      </w:r>
      <w:r w:rsidR="00CE4A42" w:rsidRPr="00A7714A">
        <w:rPr>
          <w:rFonts w:asciiTheme="minorEastAsia" w:eastAsiaTheme="minorEastAsia" w:hAnsiTheme="minorEastAsia" w:cs="楷体_GB2312" w:hint="eastAsia"/>
          <w:b/>
          <w:color w:val="FF0000"/>
          <w:sz w:val="24"/>
          <w:szCs w:val="24"/>
        </w:rPr>
        <w:t>悉尼杜莎夫人蜡像馆</w:t>
      </w:r>
      <w:r w:rsidR="00CE4A42" w:rsidRPr="00A7714A">
        <w:rPr>
          <w:rFonts w:asciiTheme="minorEastAsia" w:eastAsiaTheme="minorEastAsia" w:hAnsiTheme="minorEastAsia" w:cs="楷体_GB2312" w:hint="eastAsia"/>
          <w:b/>
          <w:sz w:val="24"/>
          <w:szCs w:val="24"/>
        </w:rPr>
        <w:t>】</w:t>
      </w:r>
      <w:r w:rsidR="00CE4A42" w:rsidRPr="00A7714A">
        <w:rPr>
          <w:rFonts w:asciiTheme="minorEastAsia" w:eastAsiaTheme="minorEastAsia" w:hAnsiTheme="minorEastAsia" w:cs="楷体_GB2312" w:hint="eastAsia"/>
          <w:sz w:val="24"/>
          <w:szCs w:val="24"/>
        </w:rPr>
        <w:t>。</w:t>
      </w:r>
    </w:p>
    <w:p w:rsidR="00794738" w:rsidRPr="00A7714A" w:rsidRDefault="00161D5C" w:rsidP="00161D5C">
      <w:pPr>
        <w:ind w:firstLineChars="200" w:firstLine="482"/>
        <w:rPr>
          <w:rFonts w:asciiTheme="minorEastAsia" w:eastAsiaTheme="minorEastAsia" w:hAnsiTheme="minorEastAsia" w:cs="楷体_GB2312"/>
          <w:b/>
          <w:kern w:val="0"/>
          <w:sz w:val="24"/>
          <w:szCs w:val="24"/>
        </w:rPr>
      </w:pPr>
      <w:r w:rsidRPr="00161D5C">
        <w:rPr>
          <w:rFonts w:asciiTheme="minorEastAsia" w:eastAsiaTheme="minorEastAsia" w:hAnsiTheme="minorEastAsia" w:cs="楷体_GB2312" w:hint="eastAsia"/>
          <w:b/>
          <w:kern w:val="0"/>
          <w:sz w:val="24"/>
          <w:szCs w:val="24"/>
        </w:rPr>
        <w:t>7、</w:t>
      </w:r>
      <w:r w:rsidR="00CE4A42" w:rsidRPr="00A7714A">
        <w:rPr>
          <w:rFonts w:asciiTheme="minorEastAsia" w:eastAsiaTheme="minorEastAsia" w:hAnsiTheme="minorEastAsia" w:cs="楷体_GB2312" w:hint="eastAsia"/>
          <w:kern w:val="0"/>
          <w:sz w:val="24"/>
          <w:szCs w:val="24"/>
        </w:rPr>
        <w:t>8月11日星期一：早餐后，领略悉尼特有的城市风景。</w:t>
      </w:r>
      <w:r w:rsidR="00CE4A42" w:rsidRPr="00A7714A">
        <w:rPr>
          <w:rFonts w:asciiTheme="minorEastAsia" w:eastAsiaTheme="minorEastAsia" w:hAnsiTheme="minorEastAsia" w:cs="楷体_GB2312" w:hint="eastAsia"/>
          <w:b/>
          <w:kern w:val="0"/>
          <w:sz w:val="24"/>
          <w:szCs w:val="24"/>
        </w:rPr>
        <w:t>【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color w:val="FF0000"/>
          <w:kern w:val="0"/>
          <w:sz w:val="24"/>
          <w:szCs w:val="24"/>
        </w:rPr>
        <w:t>悉尼渔市场</w:t>
      </w:r>
      <w:r w:rsidR="00CE4A42" w:rsidRPr="00A7714A">
        <w:rPr>
          <w:rFonts w:asciiTheme="minorEastAsia" w:eastAsiaTheme="minorEastAsia" w:hAnsiTheme="minorEastAsia" w:cs="楷体_GB2312" w:hint="eastAsia"/>
          <w:b/>
          <w:kern w:val="0"/>
          <w:sz w:val="24"/>
          <w:szCs w:val="24"/>
        </w:rPr>
        <w:t>】【</w:t>
      </w:r>
      <w:r w:rsidR="00CE4A42" w:rsidRPr="00A7714A">
        <w:rPr>
          <w:rFonts w:asciiTheme="minorEastAsia" w:eastAsiaTheme="minorEastAsia" w:hAnsiTheme="minorEastAsia" w:cs="楷体_GB2312" w:hint="eastAsia"/>
          <w:b/>
          <w:bCs/>
          <w:color w:val="FF0000"/>
          <w:kern w:val="0"/>
          <w:sz w:val="24"/>
          <w:szCs w:val="24"/>
        </w:rPr>
        <w:t>邦迪海滩</w:t>
      </w:r>
      <w:r w:rsidR="00CE4A42" w:rsidRPr="00A7714A">
        <w:rPr>
          <w:rFonts w:asciiTheme="minorEastAsia" w:eastAsiaTheme="minorEastAsia" w:hAnsiTheme="minorEastAsia" w:cs="楷体_GB2312" w:hint="eastAsia"/>
          <w:b/>
          <w:kern w:val="0"/>
          <w:sz w:val="24"/>
          <w:szCs w:val="24"/>
        </w:rPr>
        <w:t>】</w:t>
      </w:r>
    </w:p>
    <w:p w:rsidR="00794738" w:rsidRPr="00A7714A" w:rsidRDefault="00CE4A42" w:rsidP="00161D5C">
      <w:pPr>
        <w:rPr>
          <w:rFonts w:asciiTheme="minorEastAsia" w:eastAsiaTheme="minorEastAsia" w:hAnsiTheme="minorEastAsia"/>
          <w:sz w:val="24"/>
          <w:szCs w:val="24"/>
        </w:rPr>
      </w:pPr>
      <w:r w:rsidRPr="00A7714A">
        <w:rPr>
          <w:rFonts w:asciiTheme="minorEastAsia" w:eastAsiaTheme="minorEastAsia" w:hAnsiTheme="minorEastAsia" w:cs="楷体_GB2312" w:hint="eastAsia"/>
          <w:b/>
          <w:kern w:val="0"/>
          <w:sz w:val="24"/>
          <w:szCs w:val="24"/>
        </w:rPr>
        <w:t>【</w:t>
      </w:r>
      <w:r w:rsidRPr="00A7714A">
        <w:rPr>
          <w:rFonts w:asciiTheme="minorEastAsia" w:eastAsiaTheme="minorEastAsia" w:hAnsiTheme="minorEastAsia" w:cs="楷体_GB2312" w:hint="eastAsia"/>
          <w:b/>
          <w:bCs/>
          <w:color w:val="FF0000"/>
          <w:kern w:val="0"/>
          <w:sz w:val="24"/>
          <w:szCs w:val="24"/>
        </w:rPr>
        <w:t>悉尼歌剧院</w:t>
      </w:r>
      <w:r w:rsidRPr="00A7714A">
        <w:rPr>
          <w:rFonts w:asciiTheme="minorEastAsia" w:eastAsiaTheme="minorEastAsia" w:hAnsiTheme="minorEastAsia" w:cs="楷体_GB2312" w:hint="eastAsia"/>
          <w:b/>
          <w:kern w:val="0"/>
          <w:sz w:val="24"/>
          <w:szCs w:val="24"/>
        </w:rPr>
        <w:t>】【</w:t>
      </w:r>
      <w:r w:rsidRPr="00A7714A">
        <w:rPr>
          <w:rFonts w:asciiTheme="minorEastAsia" w:eastAsiaTheme="minorEastAsia" w:hAnsiTheme="minorEastAsia" w:cs="楷体_GB2312" w:hint="eastAsia"/>
          <w:b/>
          <w:bCs/>
          <w:color w:val="FF0000"/>
          <w:kern w:val="0"/>
          <w:sz w:val="24"/>
          <w:szCs w:val="24"/>
        </w:rPr>
        <w:t>悉尼海港大桥</w:t>
      </w:r>
      <w:r w:rsidRPr="00A7714A">
        <w:rPr>
          <w:rFonts w:asciiTheme="minorEastAsia" w:eastAsiaTheme="minorEastAsia" w:hAnsiTheme="minorEastAsia" w:cs="楷体_GB2312" w:hint="eastAsia"/>
          <w:b/>
          <w:kern w:val="0"/>
          <w:sz w:val="24"/>
          <w:szCs w:val="24"/>
        </w:rPr>
        <w:t>】【</w:t>
      </w:r>
      <w:r w:rsidRPr="00A7714A">
        <w:rPr>
          <w:rFonts w:asciiTheme="minorEastAsia" w:eastAsiaTheme="minorEastAsia" w:hAnsiTheme="minorEastAsia" w:cs="楷体_GB2312" w:hint="eastAsia"/>
          <w:b/>
          <w:color w:val="FF0000"/>
          <w:kern w:val="0"/>
          <w:sz w:val="24"/>
          <w:szCs w:val="24"/>
        </w:rPr>
        <w:t>奥林匹克公园</w:t>
      </w:r>
      <w:r w:rsidRPr="00A7714A">
        <w:rPr>
          <w:rFonts w:asciiTheme="minorEastAsia" w:eastAsiaTheme="minorEastAsia" w:hAnsiTheme="minorEastAsia" w:cs="楷体_GB2312" w:hint="eastAsia"/>
          <w:kern w:val="0"/>
          <w:sz w:val="24"/>
          <w:szCs w:val="24"/>
        </w:rPr>
        <w:t>】【</w:t>
      </w:r>
      <w:r w:rsidRPr="00A7714A">
        <w:rPr>
          <w:rFonts w:asciiTheme="minorEastAsia" w:eastAsiaTheme="minorEastAsia" w:hAnsiTheme="minorEastAsia" w:cs="楷体_GB2312" w:hint="eastAsia"/>
          <w:b/>
          <w:bCs/>
          <w:color w:val="FF0000"/>
          <w:kern w:val="0"/>
          <w:sz w:val="24"/>
          <w:szCs w:val="24"/>
        </w:rPr>
        <w:t>情人港</w:t>
      </w:r>
      <w:r w:rsidRPr="00A7714A">
        <w:rPr>
          <w:rFonts w:asciiTheme="minorEastAsia" w:eastAsiaTheme="minorEastAsia" w:hAnsiTheme="minorEastAsia" w:cs="楷体_GB2312" w:hint="eastAsia"/>
          <w:b/>
          <w:kern w:val="0"/>
          <w:sz w:val="24"/>
          <w:szCs w:val="24"/>
        </w:rPr>
        <w:t>】</w:t>
      </w:r>
      <w:r w:rsidRPr="00A7714A">
        <w:rPr>
          <w:rFonts w:asciiTheme="minorEastAsia" w:eastAsiaTheme="minorEastAsia" w:hAnsiTheme="minorEastAsia" w:cs="楷体_GB2312" w:hint="eastAsia"/>
          <w:kern w:val="0"/>
          <w:sz w:val="24"/>
          <w:szCs w:val="24"/>
        </w:rPr>
        <w:t>正等待您的到来。</w:t>
      </w:r>
    </w:p>
    <w:p w:rsidR="00794738" w:rsidRPr="00A7714A" w:rsidRDefault="00161D5C" w:rsidP="00161D5C">
      <w:pPr>
        <w:ind w:firstLineChars="196" w:firstLine="472"/>
        <w:rPr>
          <w:rFonts w:asciiTheme="minorEastAsia" w:eastAsiaTheme="minorEastAsia" w:hAnsiTheme="minorEastAsia" w:cs="楷体_GB2312"/>
          <w:kern w:val="0"/>
          <w:sz w:val="24"/>
          <w:szCs w:val="24"/>
        </w:rPr>
      </w:pPr>
      <w:r w:rsidRPr="00161D5C">
        <w:rPr>
          <w:rFonts w:asciiTheme="minorEastAsia" w:eastAsiaTheme="minorEastAsia" w:hAnsiTheme="minorEastAsia" w:cs="楷体_GB2312" w:hint="eastAsia"/>
          <w:b/>
          <w:sz w:val="24"/>
          <w:szCs w:val="24"/>
        </w:rPr>
        <w:t>8、</w:t>
      </w:r>
      <w:r w:rsidR="00CE4A42" w:rsidRPr="00A7714A">
        <w:rPr>
          <w:rFonts w:asciiTheme="minorEastAsia" w:eastAsiaTheme="minorEastAsia" w:hAnsiTheme="minorEastAsia" w:cs="楷体_GB2312" w:hint="eastAsia"/>
          <w:sz w:val="24"/>
          <w:szCs w:val="24"/>
        </w:rPr>
        <w:t>8月12日星期二：</w:t>
      </w:r>
      <w:r w:rsidR="00CE4A42" w:rsidRPr="00A7714A">
        <w:rPr>
          <w:rFonts w:asciiTheme="minorEastAsia" w:eastAsiaTheme="minorEastAsia" w:hAnsiTheme="minorEastAsia" w:cs="宋体" w:hint="eastAsia"/>
          <w:bCs/>
          <w:sz w:val="24"/>
          <w:szCs w:val="24"/>
        </w:rPr>
        <w:t>早餐后，沿蓝色海洋路驱车前往卧龙岗。途中您可以欣赏</w:t>
      </w:r>
      <w:r w:rsidR="00CE4A42" w:rsidRPr="00A7714A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【</w:t>
      </w:r>
      <w:r w:rsidR="00CE4A42" w:rsidRPr="00A7714A">
        <w:rPr>
          <w:rFonts w:asciiTheme="minorEastAsia" w:eastAsiaTheme="minorEastAsia" w:hAnsiTheme="minorEastAsia" w:cs="宋体"/>
          <w:b/>
          <w:bCs/>
          <w:color w:val="FF0000"/>
          <w:sz w:val="24"/>
          <w:szCs w:val="24"/>
        </w:rPr>
        <w:t>Sea Cliff Bridge</w:t>
      </w:r>
      <w:r w:rsidR="00CE4A42" w:rsidRPr="00A7714A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】 【</w:t>
      </w:r>
      <w:r w:rsidR="00CE4A42" w:rsidRPr="00A7714A">
        <w:rPr>
          <w:rFonts w:asciiTheme="minorEastAsia" w:eastAsiaTheme="minorEastAsia" w:hAnsiTheme="minorEastAsia" w:cs="宋体"/>
          <w:b/>
          <w:bCs/>
          <w:color w:val="FF0000"/>
          <w:sz w:val="24"/>
          <w:szCs w:val="24"/>
        </w:rPr>
        <w:t>Austinmer</w:t>
      </w:r>
      <w:r w:rsidR="00CE4A42" w:rsidRPr="00A7714A">
        <w:rPr>
          <w:rFonts w:asciiTheme="minorEastAsia" w:eastAsiaTheme="minorEastAsia" w:hAnsiTheme="minorEastAsia" w:cs="宋体" w:hint="eastAsia"/>
          <w:b/>
          <w:bCs/>
          <w:color w:val="FF0000"/>
          <w:sz w:val="24"/>
          <w:szCs w:val="24"/>
        </w:rPr>
        <w:t>海滩</w:t>
      </w:r>
      <w:r w:rsidR="00CE4A42" w:rsidRPr="00A7714A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】【</w:t>
      </w:r>
      <w:r w:rsidR="00CE4A42" w:rsidRPr="00A7714A">
        <w:rPr>
          <w:rFonts w:asciiTheme="minorEastAsia" w:eastAsiaTheme="minorEastAsia" w:hAnsiTheme="minorEastAsia" w:cs="宋体"/>
          <w:b/>
          <w:bCs/>
          <w:color w:val="FF0000"/>
          <w:sz w:val="24"/>
          <w:szCs w:val="24"/>
        </w:rPr>
        <w:t>Flagstaff Hill</w:t>
      </w:r>
      <w:r w:rsidR="00CE4A42" w:rsidRPr="00A7714A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】【</w:t>
      </w:r>
      <w:r w:rsidR="00CE4A42" w:rsidRPr="00A7714A">
        <w:rPr>
          <w:rFonts w:asciiTheme="minorEastAsia" w:eastAsiaTheme="minorEastAsia" w:hAnsiTheme="minorEastAsia" w:cs="宋体"/>
          <w:b/>
          <w:bCs/>
          <w:color w:val="FF0000"/>
          <w:kern w:val="0"/>
          <w:sz w:val="24"/>
          <w:szCs w:val="24"/>
        </w:rPr>
        <w:t xml:space="preserve">Kiyama </w:t>
      </w:r>
      <w:r w:rsidR="00CE4A42" w:rsidRPr="00A7714A">
        <w:rPr>
          <w:rFonts w:asciiTheme="minorEastAsia" w:eastAsiaTheme="minorEastAsia" w:hAnsiTheme="minorEastAsia" w:cs="宋体" w:hint="eastAsia"/>
          <w:b/>
          <w:bCs/>
          <w:color w:val="FF0000"/>
          <w:kern w:val="0"/>
          <w:sz w:val="24"/>
          <w:szCs w:val="24"/>
        </w:rPr>
        <w:t>天然喷水柱</w:t>
      </w:r>
      <w:r w:rsidR="00CE4A42" w:rsidRPr="00A7714A"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】</w:t>
      </w:r>
    </w:p>
    <w:p w:rsidR="00794738" w:rsidRPr="00A7714A" w:rsidRDefault="00103467" w:rsidP="00161D5C">
      <w:pPr>
        <w:ind w:firstLineChars="196" w:firstLine="472"/>
        <w:rPr>
          <w:rFonts w:asciiTheme="minorEastAsia" w:eastAsiaTheme="minorEastAsia" w:hAnsiTheme="minorEastAsia" w:cs="楷体_GB2312"/>
          <w:kern w:val="0"/>
          <w:sz w:val="24"/>
          <w:szCs w:val="24"/>
        </w:rPr>
      </w:pPr>
      <w:r w:rsidRPr="00103467">
        <w:rPr>
          <w:rFonts w:asciiTheme="minorEastAsia" w:eastAsiaTheme="minorEastAsia" w:hAnsiTheme="minorEastAsia"/>
          <w:b/>
          <w:sz w:val="24"/>
          <w:szCs w:val="24"/>
        </w:rPr>
        <w:pict>
          <v:shape id="图片 16" o:spid="_x0000_s1030" type="#_x0000_t75" style="position:absolute;left:0;text-align:left;margin-left:322.65pt;margin-top:20.65pt;width:153pt;height:98.6pt;z-index:5">
            <v:imagedata r:id="rId11" o:title=""/>
            <w10:wrap type="square"/>
          </v:shape>
        </w:pict>
      </w:r>
      <w:r w:rsidRPr="00103467">
        <w:rPr>
          <w:rFonts w:asciiTheme="minorEastAsia" w:eastAsiaTheme="minorEastAsia" w:hAnsiTheme="minorEastAsia"/>
          <w:b/>
          <w:sz w:val="24"/>
          <w:szCs w:val="24"/>
        </w:rPr>
        <w:pict>
          <v:shape id="_x0000_s1037" type="#_x0000_t75" style="position:absolute;left:0;text-align:left;margin-left:167.25pt;margin-top:20.65pt;width:155.4pt;height:99.35pt;z-index:6">
            <v:imagedata r:id="rId12" o:title="1542490"/>
            <w10:wrap type="square"/>
          </v:shape>
        </w:pict>
      </w:r>
      <w:r w:rsidR="00161D5C" w:rsidRPr="00161D5C">
        <w:rPr>
          <w:rFonts w:asciiTheme="minorEastAsia" w:eastAsiaTheme="minorEastAsia" w:hAnsiTheme="minorEastAsia" w:cs="楷体_GB2312" w:hint="eastAsia"/>
          <w:b/>
          <w:kern w:val="0"/>
          <w:sz w:val="24"/>
          <w:szCs w:val="24"/>
        </w:rPr>
        <w:t>9、</w:t>
      </w:r>
      <w:r w:rsidR="00CE4A42" w:rsidRPr="00A7714A">
        <w:rPr>
          <w:rFonts w:asciiTheme="minorEastAsia" w:eastAsiaTheme="minorEastAsia" w:hAnsiTheme="minorEastAsia" w:cs="楷体_GB2312" w:hint="eastAsia"/>
          <w:kern w:val="0"/>
          <w:sz w:val="24"/>
          <w:szCs w:val="24"/>
        </w:rPr>
        <w:t>8月13日星期三：早晨，搭乘东航联运航班返回</w:t>
      </w:r>
      <w:r w:rsidR="00CE4A42" w:rsidRPr="00A7714A">
        <w:rPr>
          <w:rFonts w:asciiTheme="minorEastAsia" w:eastAsiaTheme="minorEastAsia" w:hAnsiTheme="minorEastAsia" w:cs="楷体_GB2312" w:hint="eastAsia"/>
          <w:b/>
          <w:color w:val="FF0000"/>
          <w:kern w:val="0"/>
          <w:sz w:val="24"/>
          <w:szCs w:val="24"/>
        </w:rPr>
        <w:t>济南</w:t>
      </w:r>
      <w:r w:rsidR="00CE4A42" w:rsidRPr="00A7714A">
        <w:rPr>
          <w:rFonts w:asciiTheme="minorEastAsia" w:eastAsiaTheme="minorEastAsia" w:hAnsiTheme="minorEastAsia" w:cs="楷体_GB2312" w:hint="eastAsia"/>
          <w:kern w:val="0"/>
          <w:sz w:val="24"/>
          <w:szCs w:val="24"/>
        </w:rPr>
        <w:t>，结束旅程返回</w:t>
      </w:r>
      <w:r w:rsidR="00CE4A42" w:rsidRPr="00A7714A">
        <w:rPr>
          <w:rFonts w:asciiTheme="minorEastAsia" w:eastAsiaTheme="minorEastAsia" w:hAnsiTheme="minorEastAsia" w:cs="楷体_GB2312" w:hint="eastAsia"/>
          <w:b/>
          <w:color w:val="FF0000"/>
          <w:kern w:val="0"/>
          <w:sz w:val="24"/>
          <w:szCs w:val="24"/>
        </w:rPr>
        <w:t>温馨的家</w:t>
      </w:r>
      <w:r w:rsidR="00CE4A42" w:rsidRPr="00A7714A">
        <w:rPr>
          <w:rFonts w:asciiTheme="minorEastAsia" w:eastAsiaTheme="minorEastAsia" w:hAnsiTheme="minorEastAsia" w:cs="楷体_GB2312" w:hint="eastAsia"/>
          <w:kern w:val="0"/>
          <w:sz w:val="24"/>
          <w:szCs w:val="24"/>
        </w:rPr>
        <w:t>！</w:t>
      </w:r>
    </w:p>
    <w:p w:rsidR="00794738" w:rsidRPr="00A7714A" w:rsidRDefault="00103467">
      <w:pPr>
        <w:rPr>
          <w:rFonts w:asciiTheme="minorEastAsia" w:eastAsiaTheme="minorEastAsia" w:hAnsiTheme="minorEastAsia"/>
          <w:b/>
          <w:bCs/>
          <w:color w:val="0000FF"/>
          <w:sz w:val="24"/>
          <w:szCs w:val="24"/>
        </w:rPr>
      </w:pPr>
      <w:r w:rsidRPr="00103467">
        <w:rPr>
          <w:rFonts w:asciiTheme="minorEastAsia" w:eastAsiaTheme="minorEastAsia" w:hAnsiTheme="minorEastAsia"/>
          <w:sz w:val="24"/>
          <w:szCs w:val="24"/>
        </w:rPr>
        <w:pict>
          <v:shape id="图片 6" o:spid="_x0000_s1032" type="#_x0000_t75" alt="http://192.168.1.155:9005/v7std/file/knowledge/1321538379072e85279e0-b403-4468-85d6-e877172fbe1a.jpg" style="position:absolute;left:0;text-align:left;margin-left:0;margin-top:5.4pt;width:167.25pt;height:99pt;z-index:7;mso-position-horizontal:left" o:allowoverlap="f">
            <v:imagedata r:id="rId13" o:title=""/>
            <w10:wrap type="square"/>
          </v:shape>
        </w:pict>
      </w:r>
    </w:p>
    <w:p w:rsidR="00794738" w:rsidRPr="00A7714A" w:rsidRDefault="00161D5C" w:rsidP="00161D5C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四、</w:t>
      </w:r>
      <w:r w:rsidR="00CE4A42" w:rsidRPr="00A7714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产品特色：</w:t>
      </w:r>
    </w:p>
    <w:p w:rsidR="00794738" w:rsidRPr="00161D5C" w:rsidRDefault="00CE4A42" w:rsidP="00161D5C">
      <w:pPr>
        <w:tabs>
          <w:tab w:val="left" w:pos="420"/>
        </w:tabs>
        <w:ind w:firstLineChars="196" w:firstLine="472"/>
        <w:rPr>
          <w:rFonts w:asciiTheme="minorEastAsia" w:eastAsiaTheme="minorEastAsia" w:hAnsiTheme="minorEastAsia" w:cs="宋体"/>
          <w:b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sz w:val="24"/>
          <w:szCs w:val="24"/>
        </w:rPr>
        <w:t>1</w:t>
      </w:r>
      <w:r w:rsidRPr="00A7714A">
        <w:rPr>
          <w:rFonts w:asciiTheme="minorEastAsia" w:eastAsiaTheme="minorEastAsia" w:hAnsiTheme="minorEastAsia" w:cs="宋体" w:hint="eastAsia"/>
          <w:bCs/>
          <w:sz w:val="24"/>
          <w:szCs w:val="24"/>
        </w:rPr>
        <w:t>.南方航空，</w:t>
      </w:r>
      <w:r w:rsidRPr="00161D5C">
        <w:rPr>
          <w:rFonts w:asciiTheme="minorEastAsia" w:eastAsiaTheme="minorEastAsia" w:hAnsiTheme="minorEastAsia" w:cs="宋体" w:hint="eastAsia"/>
          <w:bCs/>
          <w:sz w:val="24"/>
          <w:szCs w:val="24"/>
        </w:rPr>
        <w:t>减轻旅途疲劳</w:t>
      </w:r>
    </w:p>
    <w:p w:rsidR="00794738" w:rsidRPr="00A7714A" w:rsidRDefault="00CE4A42" w:rsidP="00161D5C">
      <w:pPr>
        <w:tabs>
          <w:tab w:val="left" w:pos="-284"/>
        </w:tabs>
        <w:ind w:leftChars="3" w:left="6" w:firstLineChars="196" w:firstLine="472"/>
        <w:rPr>
          <w:rFonts w:asciiTheme="minorEastAsia" w:eastAsiaTheme="minorEastAsia" w:hAnsiTheme="minorEastAsia" w:cs="宋体"/>
          <w:b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sz w:val="24"/>
          <w:szCs w:val="24"/>
        </w:rPr>
        <w:t>2.</w:t>
      </w:r>
      <w:r w:rsidRPr="00A7714A">
        <w:rPr>
          <w:rFonts w:asciiTheme="minorEastAsia" w:eastAsiaTheme="minorEastAsia" w:hAnsiTheme="minorEastAsia" w:cs="宋体" w:hint="eastAsia"/>
          <w:bCs/>
          <w:sz w:val="24"/>
          <w:szCs w:val="24"/>
        </w:rPr>
        <w:t>全</w:t>
      </w:r>
      <w:r w:rsidRPr="00161D5C">
        <w:rPr>
          <w:rFonts w:asciiTheme="minorEastAsia" w:eastAsiaTheme="minorEastAsia" w:hAnsiTheme="minorEastAsia" w:cs="宋体" w:hint="eastAsia"/>
          <w:bCs/>
          <w:sz w:val="24"/>
          <w:szCs w:val="24"/>
        </w:rPr>
        <w:t>程四星级酒店</w:t>
      </w:r>
      <w:r w:rsidRPr="00A7714A">
        <w:rPr>
          <w:rFonts w:asciiTheme="minorEastAsia" w:eastAsiaTheme="minorEastAsia" w:hAnsiTheme="minorEastAsia" w:cs="宋体" w:hint="eastAsia"/>
          <w:bCs/>
          <w:sz w:val="24"/>
          <w:szCs w:val="24"/>
        </w:rPr>
        <w:t>住宿</w:t>
      </w:r>
    </w:p>
    <w:p w:rsidR="00794738" w:rsidRPr="00A7714A" w:rsidRDefault="00CE4A42" w:rsidP="00161D5C">
      <w:pPr>
        <w:tabs>
          <w:tab w:val="left" w:pos="-284"/>
        </w:tabs>
        <w:ind w:leftChars="3" w:left="6" w:firstLineChars="196" w:firstLine="472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sz w:val="24"/>
          <w:szCs w:val="24"/>
        </w:rPr>
        <w:t>3.</w:t>
      </w:r>
      <w:r w:rsidRPr="00A7714A">
        <w:rPr>
          <w:rFonts w:asciiTheme="minorEastAsia" w:eastAsiaTheme="minorEastAsia" w:hAnsiTheme="minorEastAsia" w:cs="宋体" w:hint="eastAsia"/>
          <w:bCs/>
          <w:sz w:val="24"/>
          <w:szCs w:val="24"/>
        </w:rPr>
        <w:t>景点</w:t>
      </w:r>
      <w:r w:rsidRPr="00161D5C">
        <w:rPr>
          <w:rFonts w:asciiTheme="minorEastAsia" w:eastAsiaTheme="minorEastAsia" w:hAnsiTheme="minorEastAsia" w:cs="宋体" w:hint="eastAsia"/>
          <w:bCs/>
          <w:sz w:val="24"/>
          <w:szCs w:val="24"/>
        </w:rPr>
        <w:t>精挑细选</w:t>
      </w:r>
      <w:r w:rsidRPr="00A7714A">
        <w:rPr>
          <w:rFonts w:asciiTheme="minorEastAsia" w:eastAsiaTheme="minorEastAsia" w:hAnsiTheme="minorEastAsia" w:cs="宋体" w:hint="eastAsia"/>
          <w:bCs/>
          <w:sz w:val="24"/>
          <w:szCs w:val="24"/>
        </w:rPr>
        <w:t>，让您不虚此行</w:t>
      </w:r>
    </w:p>
    <w:p w:rsidR="00794738" w:rsidRPr="00A7714A" w:rsidRDefault="00CE4A42" w:rsidP="00161D5C">
      <w:pPr>
        <w:tabs>
          <w:tab w:val="left" w:pos="-284"/>
        </w:tabs>
        <w:ind w:leftChars="3" w:left="6" w:firstLineChars="150" w:firstLine="36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sz w:val="24"/>
          <w:szCs w:val="24"/>
        </w:rPr>
        <w:t>【</w:t>
      </w:r>
      <w:r w:rsidRPr="00A7714A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特别推出</w:t>
      </w:r>
      <w:r w:rsidRPr="00A7714A">
        <w:rPr>
          <w:rFonts w:asciiTheme="minorEastAsia" w:eastAsiaTheme="minorEastAsia" w:hAnsiTheme="minorEastAsia" w:cs="宋体" w:hint="eastAsia"/>
          <w:sz w:val="24"/>
          <w:szCs w:val="24"/>
        </w:rPr>
        <w:t>】</w:t>
      </w:r>
      <w:r w:rsidRPr="00161D5C">
        <w:rPr>
          <w:rFonts w:asciiTheme="minorEastAsia" w:eastAsiaTheme="minorEastAsia" w:hAnsiTheme="minorEastAsia" w:cs="宋体" w:hint="eastAsia"/>
          <w:b/>
          <w:bCs/>
          <w:kern w:val="0"/>
          <w:sz w:val="24"/>
          <w:szCs w:val="24"/>
        </w:rPr>
        <w:t>华纳电影世界</w:t>
      </w:r>
      <w:r w:rsidRPr="00A7714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来到这里可以过一把在著名电影中</w:t>
      </w:r>
      <w:r w:rsidRPr="00161D5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当主角的</w:t>
      </w:r>
      <w:r w:rsidRPr="00A7714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瘾，蝙蝠侠、超人等世人熟知的银幕形象会随时出现在你的面前</w:t>
      </w:r>
    </w:p>
    <w:p w:rsidR="00794738" w:rsidRPr="00A7714A" w:rsidRDefault="00CE4A42" w:rsidP="00161D5C">
      <w:pPr>
        <w:pStyle w:val="p15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sz w:val="24"/>
          <w:szCs w:val="24"/>
        </w:rPr>
        <w:t>【</w:t>
      </w:r>
      <w:r w:rsidRPr="00A7714A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特别推出</w:t>
      </w:r>
      <w:r w:rsidRPr="00A7714A">
        <w:rPr>
          <w:rFonts w:asciiTheme="minorEastAsia" w:eastAsiaTheme="minorEastAsia" w:hAnsiTheme="minorEastAsia" w:cs="宋体" w:hint="eastAsia"/>
          <w:sz w:val="24"/>
          <w:szCs w:val="24"/>
        </w:rPr>
        <w:t>】</w:t>
      </w:r>
      <w:r w:rsidRPr="00161D5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天堂农庄</w:t>
      </w:r>
      <w:r w:rsidRPr="00A7714A">
        <w:rPr>
          <w:rFonts w:asciiTheme="minorEastAsia" w:eastAsiaTheme="minorEastAsia" w:hAnsiTheme="minorEastAsia" w:cs="宋体" w:hint="eastAsia"/>
          <w:sz w:val="24"/>
          <w:szCs w:val="24"/>
        </w:rPr>
        <w:t>在那里游客可以</w:t>
      </w:r>
      <w:r w:rsidRPr="00161D5C">
        <w:rPr>
          <w:rFonts w:asciiTheme="minorEastAsia" w:eastAsiaTheme="minorEastAsia" w:hAnsiTheme="minorEastAsia" w:cs="宋体" w:hint="eastAsia"/>
          <w:b/>
          <w:sz w:val="24"/>
          <w:szCs w:val="24"/>
        </w:rPr>
        <w:t>看骑马</w:t>
      </w:r>
      <w:r w:rsidRPr="00161D5C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  <w:r w:rsidRPr="00161D5C">
        <w:rPr>
          <w:rFonts w:asciiTheme="minorEastAsia" w:eastAsiaTheme="minorEastAsia" w:hAnsiTheme="minorEastAsia" w:cs="宋体" w:hint="eastAsia"/>
          <w:b/>
          <w:sz w:val="24"/>
          <w:szCs w:val="24"/>
        </w:rPr>
        <w:t>牧羊犬表演</w:t>
      </w:r>
      <w:r w:rsidRPr="00161D5C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Pr="00161D5C">
        <w:rPr>
          <w:rFonts w:asciiTheme="minorEastAsia" w:eastAsiaTheme="minorEastAsia" w:hAnsiTheme="minorEastAsia" w:cs="宋体" w:hint="eastAsia"/>
          <w:b/>
          <w:sz w:val="24"/>
          <w:szCs w:val="24"/>
        </w:rPr>
        <w:t>亲手喂树熊</w:t>
      </w:r>
      <w:r w:rsidRPr="00161D5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Pr="00161D5C">
        <w:rPr>
          <w:rFonts w:asciiTheme="minorEastAsia" w:eastAsiaTheme="minorEastAsia" w:hAnsiTheme="minorEastAsia" w:cs="宋体" w:hint="eastAsia"/>
          <w:b/>
          <w:sz w:val="24"/>
          <w:szCs w:val="24"/>
        </w:rPr>
        <w:t>袋鼠</w:t>
      </w:r>
      <w:r w:rsidRPr="00A7714A">
        <w:rPr>
          <w:rFonts w:asciiTheme="minorEastAsia" w:eastAsiaTheme="minorEastAsia" w:hAnsiTheme="minorEastAsia" w:cs="宋体" w:hint="eastAsia"/>
          <w:sz w:val="24"/>
          <w:szCs w:val="24"/>
        </w:rPr>
        <w:t>；观看招牌表演之一的</w:t>
      </w:r>
      <w:r w:rsidRPr="00161D5C">
        <w:rPr>
          <w:rFonts w:asciiTheme="minorEastAsia" w:eastAsiaTheme="minorEastAsia" w:hAnsiTheme="minorEastAsia" w:cs="宋体" w:hint="eastAsia"/>
          <w:b/>
          <w:sz w:val="24"/>
          <w:szCs w:val="24"/>
        </w:rPr>
        <w:t>剪羊毛</w:t>
      </w:r>
      <w:r w:rsidRPr="00A7714A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794738" w:rsidRPr="00A7714A" w:rsidRDefault="00CE4A42" w:rsidP="00161D5C">
      <w:pPr>
        <w:ind w:firstLineChars="147" w:firstLine="354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sz w:val="24"/>
          <w:szCs w:val="24"/>
        </w:rPr>
        <w:t>【</w:t>
      </w:r>
      <w:r w:rsidRPr="00A7714A">
        <w:rPr>
          <w:rFonts w:asciiTheme="minorEastAsia" w:eastAsiaTheme="minorEastAsia" w:hAnsiTheme="minorEastAsia" w:cs="宋体" w:hint="eastAsia"/>
          <w:b/>
          <w:color w:val="000000"/>
          <w:sz w:val="24"/>
          <w:szCs w:val="24"/>
        </w:rPr>
        <w:t>经典再现</w:t>
      </w:r>
      <w:r w:rsidRPr="00A7714A">
        <w:rPr>
          <w:rFonts w:asciiTheme="minorEastAsia" w:eastAsiaTheme="minorEastAsia" w:hAnsiTheme="minorEastAsia" w:cs="宋体" w:hint="eastAsia"/>
          <w:b/>
          <w:sz w:val="24"/>
          <w:szCs w:val="24"/>
        </w:rPr>
        <w:t>】</w:t>
      </w:r>
      <w:r w:rsidRPr="00A7714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澳大利亚标志性景点--</w:t>
      </w:r>
      <w:r w:rsidRPr="00161D5C">
        <w:rPr>
          <w:rFonts w:asciiTheme="minorEastAsia" w:eastAsiaTheme="minorEastAsia" w:hAnsiTheme="minorEastAsia" w:cs="宋体" w:hint="eastAsia"/>
          <w:b/>
          <w:sz w:val="24"/>
          <w:szCs w:val="24"/>
        </w:rPr>
        <w:t>悉尼歌剧院</w:t>
      </w:r>
      <w:r w:rsidRPr="00A7714A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Pr="00A7714A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澳大利亚全国表演艺术中心让您体验艺术的魅力。</w:t>
      </w:r>
    </w:p>
    <w:p w:rsidR="00794738" w:rsidRPr="00A7714A" w:rsidRDefault="00CE4A42" w:rsidP="00161D5C">
      <w:pPr>
        <w:tabs>
          <w:tab w:val="left" w:pos="-284"/>
        </w:tabs>
        <w:ind w:leftChars="3" w:left="6" w:firstLineChars="147" w:firstLine="354"/>
        <w:rPr>
          <w:rFonts w:asciiTheme="minorEastAsia" w:eastAsiaTheme="minorEastAsia" w:hAnsiTheme="minorEastAsia" w:cs="宋体"/>
          <w:b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sz w:val="24"/>
          <w:szCs w:val="24"/>
        </w:rPr>
        <w:t>【经典再现】</w:t>
      </w:r>
      <w:r w:rsidRPr="00A7714A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墨尔本</w:t>
      </w:r>
      <w:r w:rsidRPr="00A7714A">
        <w:rPr>
          <w:rFonts w:asciiTheme="minorEastAsia" w:eastAsiaTheme="minorEastAsia" w:hAnsiTheme="minorEastAsia" w:cs="宋体" w:hint="eastAsia"/>
          <w:b/>
          <w:sz w:val="24"/>
          <w:szCs w:val="24"/>
        </w:rPr>
        <w:t>素有</w:t>
      </w:r>
      <w:r w:rsidRPr="00161D5C">
        <w:rPr>
          <w:rFonts w:asciiTheme="minorEastAsia" w:eastAsiaTheme="minorEastAsia" w:hAnsiTheme="minorEastAsia" w:cs="宋体" w:hint="eastAsia"/>
          <w:b/>
          <w:sz w:val="24"/>
          <w:szCs w:val="24"/>
        </w:rPr>
        <w:t>“花园城市”</w:t>
      </w:r>
      <w:r w:rsidRPr="00A7714A">
        <w:rPr>
          <w:rFonts w:asciiTheme="minorEastAsia" w:eastAsiaTheme="minorEastAsia" w:hAnsiTheme="minorEastAsia" w:cs="宋体" w:hint="eastAsia"/>
          <w:b/>
          <w:sz w:val="24"/>
          <w:szCs w:val="24"/>
        </w:rPr>
        <w:t>之美誉，感受浓厚的文化气息。</w:t>
      </w:r>
    </w:p>
    <w:p w:rsidR="00794738" w:rsidRPr="00A7714A" w:rsidRDefault="00CE4A42" w:rsidP="00161D5C">
      <w:pPr>
        <w:ind w:firstLineChars="147" w:firstLine="354"/>
        <w:rPr>
          <w:rFonts w:asciiTheme="minorEastAsia" w:eastAsiaTheme="minorEastAsia" w:hAnsiTheme="minorEastAsia" w:cs="宋体"/>
          <w:b/>
          <w:color w:val="FF0000"/>
          <w:kern w:val="0"/>
          <w:sz w:val="24"/>
          <w:szCs w:val="24"/>
          <w:highlight w:val="yellow"/>
        </w:rPr>
      </w:pPr>
      <w:r w:rsidRPr="00A7714A">
        <w:rPr>
          <w:rFonts w:asciiTheme="minorEastAsia" w:eastAsiaTheme="minorEastAsia" w:hAnsiTheme="minorEastAsia" w:cs="宋体" w:hint="eastAsia"/>
          <w:b/>
          <w:color w:val="FF0000"/>
          <w:kern w:val="0"/>
          <w:sz w:val="24"/>
          <w:szCs w:val="24"/>
          <w:highlight w:val="yellow"/>
        </w:rPr>
        <w:t>【特别赠送】悉尼“情人港”，墨尔本“有轨电车”，惊喜不容错过！！</w:t>
      </w:r>
    </w:p>
    <w:p w:rsidR="00794738" w:rsidRDefault="00794738">
      <w:pPr>
        <w:rPr>
          <w:rFonts w:asciiTheme="minorEastAsia" w:eastAsiaTheme="minorEastAsia" w:hAnsiTheme="minorEastAsia" w:cs="楷体_GB2312"/>
          <w:b/>
          <w:color w:val="FF0000"/>
          <w:kern w:val="0"/>
          <w:sz w:val="24"/>
          <w:szCs w:val="24"/>
        </w:rPr>
      </w:pPr>
    </w:p>
    <w:p w:rsidR="00F82166" w:rsidRDefault="00F82166">
      <w:pPr>
        <w:rPr>
          <w:rFonts w:asciiTheme="minorEastAsia" w:eastAsiaTheme="minorEastAsia" w:hAnsiTheme="minorEastAsia" w:cs="楷体_GB2312"/>
          <w:b/>
          <w:color w:val="FF0000"/>
          <w:kern w:val="0"/>
          <w:sz w:val="24"/>
          <w:szCs w:val="24"/>
        </w:rPr>
      </w:pPr>
    </w:p>
    <w:p w:rsidR="00F82166" w:rsidRPr="00A7714A" w:rsidRDefault="00F82166">
      <w:pPr>
        <w:rPr>
          <w:rFonts w:asciiTheme="minorEastAsia" w:eastAsiaTheme="minorEastAsia" w:hAnsiTheme="minorEastAsia" w:cs="楷体_GB2312"/>
          <w:b/>
          <w:color w:val="FF0000"/>
          <w:kern w:val="0"/>
          <w:sz w:val="24"/>
          <w:szCs w:val="24"/>
        </w:rPr>
      </w:pPr>
    </w:p>
    <w:p w:rsidR="00794738" w:rsidRDefault="00FC6EC6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</w:pPr>
      <w:r w:rsidRPr="00103467"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  <w:pict>
          <v:shape id="图片框 1036" o:spid="_x0000_i1025" type="#_x0000_t75" style="width:126pt;height:84pt">
            <v:imagedata r:id="rId14" o:title="8952aaaaaaaa787142_2"/>
          </v:shape>
        </w:pict>
      </w:r>
      <w:r w:rsidRPr="00103467"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  <w:pict>
          <v:shape id="图片框 12" o:spid="_x0000_i1026" type="#_x0000_t75" style="width:124.5pt;height:84.75pt">
            <v:imagedata r:id="rId15" o:title="20110aozhou"/>
          </v:shape>
        </w:pict>
      </w:r>
      <w:r w:rsidRPr="00103467"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  <w:pict>
          <v:shape id="图片框 1034" o:spid="_x0000_i1027" type="#_x0000_t75" style="width:132pt;height:84.75pt">
            <v:imagedata r:id="rId16" o:title="2707401_23ao   zhou1013324000_2"/>
          </v:shape>
        </w:pict>
      </w:r>
      <w:r w:rsidRPr="00103467">
        <w:rPr>
          <w:rFonts w:asciiTheme="minorEastAsia" w:eastAsiaTheme="minorEastAsia" w:hAnsiTheme="minorEastAsia" w:cs="宋体"/>
          <w:b/>
          <w:color w:val="000000"/>
          <w:kern w:val="0"/>
          <w:sz w:val="24"/>
          <w:szCs w:val="24"/>
        </w:rPr>
        <w:pict>
          <v:shape id="图片框 17" o:spid="_x0000_i1028" type="#_x0000_t75" style="width:128.25pt;height:85.5pt">
            <v:imagedata r:id="rId17" o:title="aozhou2"/>
          </v:shape>
        </w:pict>
      </w:r>
    </w:p>
    <w:p w:rsidR="005B53BF" w:rsidRPr="005B53BF" w:rsidRDefault="00E24F9D" w:rsidP="005B53BF">
      <w:pPr>
        <w:autoSpaceDE w:val="0"/>
        <w:autoSpaceDN w:val="0"/>
        <w:adjustRightInd w:val="0"/>
        <w:spacing w:line="360" w:lineRule="auto"/>
        <w:ind w:left="279"/>
        <w:rPr>
          <w:rFonts w:asciiTheme="minorEastAsia" w:eastAsiaTheme="minorEastAsia" w:hAnsiTheme="minorEastAsia" w:cs="微软雅黑"/>
          <w:b/>
          <w:bCs/>
          <w:color w:val="008000"/>
          <w:kern w:val="0"/>
          <w:sz w:val="24"/>
          <w:szCs w:val="24"/>
        </w:rPr>
      </w:pPr>
      <w:r w:rsidRPr="005B53BF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 xml:space="preserve">  五、</w:t>
      </w:r>
      <w:r w:rsidR="005B53BF" w:rsidRPr="005B53BF">
        <w:rPr>
          <w:rFonts w:asciiTheme="minorEastAsia" w:eastAsiaTheme="minorEastAsia" w:hAnsiTheme="minorEastAsia" w:cs="微软雅黑" w:hint="eastAsia"/>
          <w:b/>
          <w:bCs/>
          <w:kern w:val="0"/>
          <w:sz w:val="24"/>
          <w:szCs w:val="24"/>
        </w:rPr>
        <w:t>全币种国际芯片卡，出境首选信用卡</w:t>
      </w:r>
    </w:p>
    <w:p w:rsidR="000C0B91" w:rsidRPr="006114DB" w:rsidRDefault="005B53BF" w:rsidP="000C0B91">
      <w:pPr>
        <w:rPr>
          <w:rFonts w:asciiTheme="minorEastAsia" w:hAnsiTheme="minorEastAsia"/>
          <w:b/>
        </w:rPr>
      </w:pPr>
      <w:r>
        <w:rPr>
          <w:rFonts w:ascii="微软雅黑" w:eastAsia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="000C0B91"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1</w:t>
      </w:r>
      <w:r w:rsidR="000C0B91"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</w:t>
      </w:r>
      <w:r w:rsidR="000C0B91" w:rsidRPr="000C0B91">
        <w:rPr>
          <w:rFonts w:asciiTheme="minorEastAsia" w:hAnsiTheme="minorEastAsia" w:hint="eastAsia"/>
          <w:b/>
          <w:color w:val="FF0000"/>
          <w:sz w:val="28"/>
          <w:szCs w:val="28"/>
        </w:rPr>
        <w:t>中国银行全币种芯片卡境外刷卡购物最高</w:t>
      </w:r>
      <w:r w:rsidR="000C0B91" w:rsidRPr="000C0B91">
        <w:rPr>
          <w:rFonts w:ascii="黑体" w:eastAsia="黑体" w:hAnsiTheme="minorEastAsia" w:hint="eastAsia"/>
          <w:b/>
          <w:color w:val="FF0000"/>
          <w:sz w:val="28"/>
          <w:szCs w:val="28"/>
        </w:rPr>
        <w:t>返现10%</w:t>
      </w:r>
      <w:r w:rsidR="000C0B91" w:rsidRPr="000C0B91">
        <w:rPr>
          <w:rFonts w:asciiTheme="minorEastAsia" w:hAnsiTheme="minorEastAsia" w:hint="eastAsia"/>
          <w:b/>
          <w:color w:val="FF0000"/>
          <w:sz w:val="28"/>
          <w:szCs w:val="28"/>
        </w:rPr>
        <w:t>!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037"/>
        <w:gridCol w:w="4579"/>
        <w:gridCol w:w="1822"/>
        <w:gridCol w:w="1376"/>
      </w:tblGrid>
      <w:tr w:rsidR="000C0B91" w:rsidRPr="006114DB" w:rsidTr="000C0B91">
        <w:tc>
          <w:tcPr>
            <w:tcW w:w="2037" w:type="dxa"/>
            <w:vMerge w:val="restart"/>
            <w:vAlign w:val="center"/>
          </w:tcPr>
          <w:p w:rsidR="000C0B91" w:rsidRPr="000C0B91" w:rsidRDefault="000C0B91" w:rsidP="00E85A7F">
            <w:pPr>
              <w:rPr>
                <w:rFonts w:asciiTheme="minorEastAsia" w:hAnsiTheme="minorEastAsia"/>
                <w:b/>
              </w:rPr>
            </w:pPr>
            <w:r w:rsidRPr="000C0B91">
              <w:rPr>
                <w:rFonts w:asciiTheme="minorEastAsia" w:hAnsiTheme="minorEastAsia" w:hint="eastAsia"/>
                <w:b/>
              </w:rPr>
              <w:lastRenderedPageBreak/>
              <w:t>全币种芯片卡、全币种卓隽卡</w:t>
            </w:r>
            <w:r w:rsidR="00FC6EC6" w:rsidRPr="00103467">
              <w:rPr>
                <w:rFonts w:asciiTheme="minorEastAsia" w:hAnsiTheme="minorEastAsia"/>
                <w:noProof/>
              </w:rPr>
              <w:pict>
                <v:shape id="图片 1" o:spid="_x0000_i1029" type="#_x0000_t75" alt="EMV白金.jpg" style="width:52.5pt;height:33.75pt;visibility:visible;mso-wrap-style:square">
                  <v:imagedata r:id="rId18" o:title="EMV白金"/>
                </v:shape>
              </w:pict>
            </w:r>
          </w:p>
          <w:p w:rsidR="000C0B91" w:rsidRPr="000C0B91" w:rsidRDefault="00FC6EC6" w:rsidP="00E85A7F">
            <w:pPr>
              <w:rPr>
                <w:rFonts w:asciiTheme="minorEastAsia" w:hAnsiTheme="minorEastAsia"/>
              </w:rPr>
            </w:pPr>
            <w:r w:rsidRPr="00103467">
              <w:rPr>
                <w:rFonts w:asciiTheme="minorEastAsia" w:hAnsiTheme="minorEastAsia"/>
              </w:rPr>
              <w:pict>
                <v:shape id="_x0000_i1030" type="#_x0000_t75" style="width:52.5pt;height:33pt">
                  <v:imagedata r:id="rId19" o:title="W020140504577889446441"/>
                </v:shape>
              </w:pict>
            </w:r>
          </w:p>
          <w:p w:rsidR="000C0B91" w:rsidRPr="000C0B91" w:rsidRDefault="00FC6EC6" w:rsidP="009D5D7D">
            <w:pPr>
              <w:rPr>
                <w:rFonts w:asciiTheme="minorEastAsia" w:hAnsiTheme="minorEastAsia"/>
              </w:rPr>
            </w:pPr>
            <w:r w:rsidRPr="00103467">
              <w:rPr>
                <w:rFonts w:asciiTheme="minorEastAsia" w:hAnsiTheme="minorEastAsia"/>
                <w:noProof/>
              </w:rPr>
              <w:pict>
                <v:shape id="图片 0" o:spid="_x0000_i1031" type="#_x0000_t75" alt="长城国际卓隽卡.jpg" style="width:49.5pt;height:30.75pt;visibility:visible;mso-wrap-style:square">
                  <v:imagedata r:id="rId20" o:title="长城国际卓隽卡"/>
                </v:shape>
              </w:pict>
            </w:r>
          </w:p>
        </w:tc>
        <w:tc>
          <w:tcPr>
            <w:tcW w:w="4579" w:type="dxa"/>
            <w:vAlign w:val="center"/>
          </w:tcPr>
          <w:p w:rsidR="000C0B91" w:rsidRPr="000C0B91" w:rsidRDefault="000C0B91" w:rsidP="000C0B91"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 w:rsidRPr="000C0B91">
              <w:rPr>
                <w:rFonts w:ascii="宋体" w:hAnsi="宋体" w:cs="宋体" w:hint="eastAsia"/>
                <w:kern w:val="0"/>
              </w:rPr>
              <w:t>在境外免税店类商户消费，单笔满200美元即可享受5%现金返还，每卡每月消费返现封顶金额为500美元。</w:t>
            </w:r>
          </w:p>
        </w:tc>
        <w:tc>
          <w:tcPr>
            <w:tcW w:w="1822" w:type="dxa"/>
            <w:vAlign w:val="center"/>
          </w:tcPr>
          <w:p w:rsidR="000C0B91" w:rsidRPr="000C0B91" w:rsidRDefault="000C0B91" w:rsidP="00E85A7F">
            <w:pPr>
              <w:rPr>
                <w:rFonts w:asciiTheme="minorEastAsia" w:hAnsiTheme="minorEastAsia"/>
              </w:rPr>
            </w:pPr>
            <w:r w:rsidRPr="000C0B91">
              <w:rPr>
                <w:rFonts w:asciiTheme="minorEastAsia" w:hAnsiTheme="minorEastAsia" w:hint="eastAsia"/>
              </w:rPr>
              <w:t>2014年年底</w:t>
            </w:r>
          </w:p>
        </w:tc>
        <w:tc>
          <w:tcPr>
            <w:tcW w:w="1376" w:type="dxa"/>
            <w:vMerge w:val="restart"/>
            <w:vAlign w:val="center"/>
          </w:tcPr>
          <w:p w:rsidR="000C0B91" w:rsidRPr="000C0B91" w:rsidRDefault="000C0B91" w:rsidP="00E85A7F">
            <w:pPr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>两</w:t>
            </w:r>
            <w:r w:rsidRPr="000C0B91">
              <w:rPr>
                <w:rFonts w:asciiTheme="minorEastAsia" w:hAnsiTheme="minorEastAsia" w:hint="eastAsia"/>
                <w:color w:val="FF0000"/>
              </w:rPr>
              <w:t>项活动可叠加，最高返现</w:t>
            </w:r>
            <w:r>
              <w:rPr>
                <w:rFonts w:asciiTheme="minorEastAsia" w:hAnsiTheme="minorEastAsia" w:hint="eastAsia"/>
                <w:color w:val="FF0000"/>
              </w:rPr>
              <w:t>10</w:t>
            </w:r>
            <w:r w:rsidRPr="000C0B91">
              <w:rPr>
                <w:rFonts w:asciiTheme="minorEastAsia" w:hAnsiTheme="minorEastAsia" w:hint="eastAsia"/>
                <w:color w:val="FF0000"/>
              </w:rPr>
              <w:t>%！</w:t>
            </w:r>
          </w:p>
        </w:tc>
      </w:tr>
      <w:tr w:rsidR="000C0B91" w:rsidRPr="006114DB" w:rsidTr="000C0B91">
        <w:tc>
          <w:tcPr>
            <w:tcW w:w="2037" w:type="dxa"/>
            <w:vMerge/>
            <w:vAlign w:val="center"/>
          </w:tcPr>
          <w:p w:rsidR="000C0B91" w:rsidRPr="000C0B91" w:rsidRDefault="000C0B91" w:rsidP="00E85A7F">
            <w:pPr>
              <w:rPr>
                <w:rFonts w:asciiTheme="minorEastAsia" w:hAnsiTheme="minorEastAsia"/>
              </w:rPr>
            </w:pPr>
          </w:p>
        </w:tc>
        <w:tc>
          <w:tcPr>
            <w:tcW w:w="4579" w:type="dxa"/>
            <w:vAlign w:val="center"/>
          </w:tcPr>
          <w:p w:rsidR="000C0B91" w:rsidRPr="000C0B91" w:rsidRDefault="000C0B91" w:rsidP="000C0B91"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 w:rsidRPr="000C0B91">
              <w:rPr>
                <w:rFonts w:ascii="宋体" w:hAnsi="宋体" w:cs="宋体" w:hint="eastAsia"/>
                <w:kern w:val="0"/>
              </w:rPr>
              <w:t>每个自然月内，在境外通过VISA</w:t>
            </w:r>
            <w:r>
              <w:rPr>
                <w:rFonts w:ascii="宋体" w:hAnsi="宋体" w:cs="宋体" w:hint="eastAsia"/>
                <w:kern w:val="0"/>
              </w:rPr>
              <w:t>万事达</w:t>
            </w:r>
            <w:r w:rsidRPr="000C0B91">
              <w:rPr>
                <w:rFonts w:ascii="宋体" w:hAnsi="宋体" w:cs="宋体" w:hint="eastAsia"/>
                <w:kern w:val="0"/>
              </w:rPr>
              <w:t>渠道刷卡消费（不含网上）单笔等值1000元人民币的交易达到8笔，可获5%返现，单卡每个自然月最高返600元人民币。</w:t>
            </w:r>
          </w:p>
        </w:tc>
        <w:tc>
          <w:tcPr>
            <w:tcW w:w="1822" w:type="dxa"/>
            <w:vAlign w:val="center"/>
          </w:tcPr>
          <w:p w:rsidR="000C0B91" w:rsidRPr="000C0B91" w:rsidRDefault="000C0B91" w:rsidP="000C0B91">
            <w:pPr>
              <w:widowControl/>
              <w:spacing w:line="360" w:lineRule="auto"/>
              <w:rPr>
                <w:rFonts w:ascii="宋体" w:hAnsi="宋体" w:cs="宋体"/>
                <w:kern w:val="0"/>
              </w:rPr>
            </w:pPr>
            <w:r w:rsidRPr="000C0B91">
              <w:rPr>
                <w:rFonts w:ascii="宋体" w:hAnsi="宋体" w:cs="宋体" w:hint="eastAsia"/>
                <w:kern w:val="0"/>
              </w:rPr>
              <w:t>2014年6月1日至2015年2月28日</w:t>
            </w:r>
          </w:p>
        </w:tc>
        <w:tc>
          <w:tcPr>
            <w:tcW w:w="1376" w:type="dxa"/>
            <w:vMerge/>
            <w:vAlign w:val="center"/>
          </w:tcPr>
          <w:p w:rsidR="000C0B91" w:rsidRPr="000C0B91" w:rsidRDefault="000C0B91" w:rsidP="00E85A7F">
            <w:pPr>
              <w:rPr>
                <w:rFonts w:asciiTheme="minorEastAsia" w:hAnsiTheme="minorEastAsia"/>
              </w:rPr>
            </w:pPr>
          </w:p>
        </w:tc>
      </w:tr>
    </w:tbl>
    <w:p w:rsidR="000C0B91" w:rsidRPr="006114DB" w:rsidRDefault="000C0B91" w:rsidP="000C0B91">
      <w:pPr>
        <w:rPr>
          <w:rFonts w:asciiTheme="minorEastAsia" w:hAnsiTheme="minorEastAsia"/>
        </w:rPr>
      </w:pPr>
      <w:r w:rsidRPr="006114DB">
        <w:rPr>
          <w:rFonts w:asciiTheme="minorEastAsia" w:hAnsiTheme="minorEastAsia" w:hint="eastAsia"/>
        </w:rPr>
        <w:t>以上全币种卓隽卡同时还享有每月一次免费取现，每月可省30美元手续费！办理外币分期手续费五折优惠！尤其适合留学生！</w:t>
      </w:r>
    </w:p>
    <w:p w:rsidR="005B53BF" w:rsidRDefault="005B53BF" w:rsidP="000C0B91">
      <w:pPr>
        <w:autoSpaceDE w:val="0"/>
        <w:autoSpaceDN w:val="0"/>
        <w:adjustRightInd w:val="0"/>
        <w:spacing w:line="360" w:lineRule="auto"/>
        <w:ind w:left="279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 xml:space="preserve"> 2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、办卡终身免年费。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现在办理全币种国际芯片卡，可享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800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元年费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无限期豁免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优惠。</w:t>
      </w:r>
    </w:p>
    <w:p w:rsidR="005B53BF" w:rsidRDefault="005B53BF" w:rsidP="005B53BF">
      <w:pPr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3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EMV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芯片保障交易安全。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针对境外盗刷卡现象时有发生，中行全币种国际芯片卡采用国际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EMV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芯片标准，有效降低被伪冒与欺诈的风险，全面保障用卡安全。</w:t>
      </w:r>
    </w:p>
    <w:p w:rsidR="005B53BF" w:rsidRDefault="005B53BF" w:rsidP="005B53BF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4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、全球交易免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1.5%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货币兑换手续费。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持全币卡全球任何国家任意币种均可消费，并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减免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1.5%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货币兑换手续费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。</w:t>
      </w:r>
    </w:p>
    <w:p w:rsidR="005B53BF" w:rsidRDefault="005B53BF" w:rsidP="005B53BF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5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、外币分期，免费优惠。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境外单笔消费或账单满等值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100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美元可办理外币分期，享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期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免费分期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和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期以上手续费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折优惠（需提前取消人民币自动结算功能）。</w:t>
      </w:r>
    </w:p>
    <w:p w:rsidR="005B53BF" w:rsidRDefault="005B53BF" w:rsidP="005B53BF">
      <w:pPr>
        <w:autoSpaceDE w:val="0"/>
        <w:autoSpaceDN w:val="0"/>
        <w:adjustRightInd w:val="0"/>
        <w:spacing w:line="360" w:lineRule="auto"/>
        <w:rPr>
          <w:rFonts w:ascii="微软雅黑" w:eastAsia="微软雅黑" w:cs="微软雅黑"/>
          <w:color w:val="000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cs="微软雅黑"/>
          <w:b/>
          <w:bCs/>
          <w:color w:val="FF0000"/>
          <w:kern w:val="0"/>
          <w:sz w:val="24"/>
          <w:szCs w:val="24"/>
        </w:rPr>
        <w:t>6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、白金品质彰显尊贵。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高达</w:t>
      </w:r>
      <w:r>
        <w:rPr>
          <w:rFonts w:ascii="微软雅黑" w:eastAsia="微软雅黑" w:cs="微软雅黑"/>
          <w:color w:val="000000"/>
          <w:kern w:val="0"/>
          <w:sz w:val="24"/>
          <w:szCs w:val="24"/>
        </w:rPr>
        <w:t>500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万高额保险，保障出行安全；省内青岛、济南、烟台等地机场与高铁贵宾厅礼遇，无限次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免费</w:t>
      </w:r>
      <w:r>
        <w:rPr>
          <w:rFonts w:ascii="微软雅黑" w:eastAsia="微软雅黑" w:cs="微软雅黑" w:hint="eastAsia"/>
          <w:color w:val="000000"/>
          <w:kern w:val="0"/>
          <w:sz w:val="24"/>
          <w:szCs w:val="24"/>
        </w:rPr>
        <w:t>享用。</w:t>
      </w:r>
    </w:p>
    <w:p w:rsidR="005B53BF" w:rsidRDefault="005B53BF" w:rsidP="005B53BF">
      <w:pPr>
        <w:autoSpaceDE w:val="0"/>
        <w:autoSpaceDN w:val="0"/>
        <w:adjustRightInd w:val="0"/>
        <w:spacing w:before="120" w:after="120"/>
        <w:jc w:val="left"/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</w:pP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温馨提醒：</w:t>
      </w:r>
    </w:p>
    <w:p w:rsidR="005B53BF" w:rsidRDefault="005B53BF" w:rsidP="005B53BF">
      <w:pPr>
        <w:autoSpaceDE w:val="0"/>
        <w:autoSpaceDN w:val="0"/>
        <w:adjustRightInd w:val="0"/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  <w:t>1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、全省信用卡客户均可报名，名额有限，请尽早咨询和报名。</w:t>
      </w:r>
    </w:p>
    <w:p w:rsidR="005B53BF" w:rsidRDefault="005B53BF" w:rsidP="005B53BF">
      <w:pPr>
        <w:autoSpaceDE w:val="0"/>
        <w:autoSpaceDN w:val="0"/>
        <w:adjustRightInd w:val="0"/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</w:pPr>
      <w:r>
        <w:rPr>
          <w:rFonts w:ascii="微软雅黑" w:eastAsia="微软雅黑" w:cs="微软雅黑"/>
          <w:b/>
          <w:bCs/>
          <w:color w:val="008000"/>
          <w:kern w:val="0"/>
          <w:sz w:val="24"/>
          <w:szCs w:val="24"/>
        </w:rPr>
        <w:t>2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、必须使用</w:t>
      </w:r>
      <w:r>
        <w:rPr>
          <w:rFonts w:ascii="微软雅黑" w:eastAsia="微软雅黑" w:cs="微软雅黑" w:hint="eastAsia"/>
          <w:b/>
          <w:bCs/>
          <w:color w:val="FF0000"/>
          <w:kern w:val="0"/>
          <w:sz w:val="24"/>
          <w:szCs w:val="24"/>
        </w:rPr>
        <w:t>中国银行信用卡</w:t>
      </w:r>
      <w:r>
        <w:rPr>
          <w:rFonts w:ascii="微软雅黑" w:eastAsia="微软雅黑" w:cs="微软雅黑" w:hint="eastAsia"/>
          <w:b/>
          <w:bCs/>
          <w:color w:val="008000"/>
          <w:kern w:val="0"/>
          <w:sz w:val="24"/>
          <w:szCs w:val="24"/>
        </w:rPr>
        <w:t>支付团费，每卡仅限支付两人团费。</w:t>
      </w:r>
    </w:p>
    <w:p w:rsidR="00794738" w:rsidRPr="00A7714A" w:rsidRDefault="00CE4A42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行程详细安排及报名咨询电话：</w:t>
      </w:r>
      <w:r w:rsidRPr="00A7714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银座旅游 0531-67898235</w:t>
      </w:r>
    </w:p>
    <w:p w:rsidR="00794738" w:rsidRPr="00A7714A" w:rsidRDefault="00CE4A42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地址：</w:t>
      </w:r>
      <w:r w:rsidRPr="00A7714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济南市历下区和平路18号（银座燕山写字楼）银座旅游 大客户部</w:t>
      </w:r>
    </w:p>
    <w:p w:rsidR="00794738" w:rsidRPr="00A7714A" w:rsidRDefault="00794738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:rsidR="00794738" w:rsidRPr="00A7714A" w:rsidRDefault="00CE4A42">
      <w:pPr>
        <w:widowControl/>
        <w:spacing w:line="27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A7714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szCs w:val="24"/>
        </w:rPr>
        <w:t>声明：</w:t>
      </w:r>
      <w:r w:rsidRPr="00A7714A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本产品由</w:t>
      </w:r>
      <w:r w:rsidRPr="00A7714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银座旅游山东旅游有限公司</w:t>
      </w:r>
      <w:r w:rsidRPr="00A7714A"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  <w:t>提供相关服务</w:t>
      </w:r>
      <w:r w:rsidRPr="00A7714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，如遇价格波动，以银座旅游最新价格为准，中国银行仅提供支付及优惠服务。更多旅游产品、行程安排、游记攻略及景点介绍等详询山东银座旅游。</w:t>
      </w:r>
    </w:p>
    <w:p w:rsidR="00794738" w:rsidRPr="00A7714A" w:rsidRDefault="00794738">
      <w:pPr>
        <w:widowControl/>
        <w:spacing w:line="360" w:lineRule="auto"/>
        <w:ind w:rightChars="-330" w:right="-693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sectPr w:rsidR="00794738" w:rsidRPr="00A7714A" w:rsidSect="00794738">
      <w:pgSz w:w="11906" w:h="16838"/>
      <w:pgMar w:top="624" w:right="1287" w:bottom="510" w:left="794" w:header="851" w:footer="992" w:gutter="227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83B" w:rsidRDefault="001D183B" w:rsidP="00794738">
      <w:r>
        <w:separator/>
      </w:r>
    </w:p>
  </w:endnote>
  <w:endnote w:type="continuationSeparator" w:id="1">
    <w:p w:rsidR="001D183B" w:rsidRDefault="001D183B" w:rsidP="00794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83B" w:rsidRDefault="001D183B" w:rsidP="00794738">
      <w:r>
        <w:separator/>
      </w:r>
    </w:p>
  </w:footnote>
  <w:footnote w:type="continuationSeparator" w:id="1">
    <w:p w:rsidR="001D183B" w:rsidRDefault="001D183B" w:rsidP="007947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738"/>
    <w:rsid w:val="0002587E"/>
    <w:rsid w:val="000C0B91"/>
    <w:rsid w:val="00103467"/>
    <w:rsid w:val="00161D5C"/>
    <w:rsid w:val="001D183B"/>
    <w:rsid w:val="002901B9"/>
    <w:rsid w:val="004675D5"/>
    <w:rsid w:val="005B51F3"/>
    <w:rsid w:val="005B53BF"/>
    <w:rsid w:val="005D7ADF"/>
    <w:rsid w:val="0073302A"/>
    <w:rsid w:val="00785667"/>
    <w:rsid w:val="00794738"/>
    <w:rsid w:val="007F09C4"/>
    <w:rsid w:val="008453A0"/>
    <w:rsid w:val="00976891"/>
    <w:rsid w:val="009D5D7D"/>
    <w:rsid w:val="009E48CB"/>
    <w:rsid w:val="00A15804"/>
    <w:rsid w:val="00A7714A"/>
    <w:rsid w:val="00AA1363"/>
    <w:rsid w:val="00CE4A42"/>
    <w:rsid w:val="00D37AB5"/>
    <w:rsid w:val="00D51536"/>
    <w:rsid w:val="00DF6592"/>
    <w:rsid w:val="00E24F9D"/>
    <w:rsid w:val="00E74298"/>
    <w:rsid w:val="00EF07C0"/>
    <w:rsid w:val="00F82166"/>
    <w:rsid w:val="00FA22B7"/>
    <w:rsid w:val="00FC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5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738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rsid w:val="00794738"/>
    <w:pPr>
      <w:keepNext/>
      <w:ind w:firstLineChars="100" w:firstLine="280"/>
      <w:outlineLvl w:val="0"/>
    </w:pPr>
    <w:rPr>
      <w:rFonts w:ascii="华文仿宋" w:hAnsi="华文仿宋" w:hint="eastAsia"/>
      <w:sz w:val="28"/>
      <w:u w:val="single"/>
    </w:rPr>
  </w:style>
  <w:style w:type="paragraph" w:styleId="3">
    <w:name w:val="heading 3"/>
    <w:basedOn w:val="a"/>
    <w:next w:val="a"/>
    <w:qFormat/>
    <w:rsid w:val="00794738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94738"/>
    <w:pPr>
      <w:ind w:firstLineChars="399" w:firstLine="841"/>
    </w:pPr>
    <w:rPr>
      <w:b/>
      <w:bCs/>
    </w:rPr>
  </w:style>
  <w:style w:type="paragraph" w:styleId="a4">
    <w:name w:val="Salutation"/>
    <w:basedOn w:val="a"/>
    <w:next w:val="a"/>
    <w:rsid w:val="00794738"/>
    <w:rPr>
      <w:color w:val="000000"/>
      <w:sz w:val="28"/>
    </w:rPr>
  </w:style>
  <w:style w:type="paragraph" w:styleId="a5">
    <w:name w:val="Closing"/>
    <w:basedOn w:val="a"/>
    <w:rsid w:val="00794738"/>
    <w:pPr>
      <w:ind w:leftChars="2100" w:left="100"/>
    </w:pPr>
    <w:rPr>
      <w:color w:val="000000"/>
      <w:sz w:val="28"/>
    </w:rPr>
  </w:style>
  <w:style w:type="paragraph" w:styleId="a6">
    <w:name w:val="Body Text"/>
    <w:basedOn w:val="a"/>
    <w:rsid w:val="00794738"/>
    <w:rPr>
      <w:color w:val="000000"/>
      <w:sz w:val="28"/>
    </w:rPr>
  </w:style>
  <w:style w:type="paragraph" w:styleId="a7">
    <w:name w:val="Body Text Indent"/>
    <w:basedOn w:val="a"/>
    <w:rsid w:val="00794738"/>
    <w:pPr>
      <w:spacing w:after="120"/>
      <w:ind w:leftChars="200" w:left="420"/>
    </w:pPr>
  </w:style>
  <w:style w:type="paragraph" w:styleId="a8">
    <w:name w:val="Date"/>
    <w:basedOn w:val="a"/>
    <w:next w:val="a"/>
    <w:rsid w:val="00794738"/>
    <w:rPr>
      <w:rFonts w:ascii="黑体" w:eastAsia="黑体" w:hint="eastAsia"/>
      <w:b/>
      <w:sz w:val="24"/>
      <w:szCs w:val="20"/>
    </w:rPr>
  </w:style>
  <w:style w:type="paragraph" w:styleId="2">
    <w:name w:val="Body Text Indent 2"/>
    <w:basedOn w:val="a"/>
    <w:rsid w:val="00794738"/>
    <w:pPr>
      <w:spacing w:after="120" w:line="480" w:lineRule="auto"/>
      <w:ind w:leftChars="200" w:left="420"/>
    </w:pPr>
    <w:rPr>
      <w:szCs w:val="20"/>
    </w:rPr>
  </w:style>
  <w:style w:type="paragraph" w:styleId="a9">
    <w:name w:val="Balloon Text"/>
    <w:basedOn w:val="a"/>
    <w:rsid w:val="00794738"/>
    <w:rPr>
      <w:sz w:val="18"/>
      <w:szCs w:val="18"/>
    </w:rPr>
  </w:style>
  <w:style w:type="paragraph" w:styleId="aa">
    <w:name w:val="footer"/>
    <w:basedOn w:val="a"/>
    <w:rsid w:val="00794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"/>
    <w:uiPriority w:val="99"/>
    <w:rsid w:val="00794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rsid w:val="00794738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rsid w:val="00794738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</w:rPr>
  </w:style>
  <w:style w:type="character" w:styleId="ad">
    <w:name w:val="Strong"/>
    <w:basedOn w:val="a0"/>
    <w:qFormat/>
    <w:rsid w:val="00794738"/>
    <w:rPr>
      <w:b/>
      <w:bCs/>
    </w:rPr>
  </w:style>
  <w:style w:type="character" w:styleId="ae">
    <w:name w:val="Hyperlink"/>
    <w:basedOn w:val="a0"/>
    <w:rsid w:val="00794738"/>
    <w:rPr>
      <w:color w:val="0000FF"/>
      <w:u w:val="single"/>
    </w:rPr>
  </w:style>
  <w:style w:type="paragraph" w:customStyle="1" w:styleId="CharChar1CharCharCharCharCharCharChar">
    <w:name w:val="Char Char1 Char Char Char Char Char Char Char"/>
    <w:basedOn w:val="a"/>
    <w:rsid w:val="00794738"/>
    <w:pPr>
      <w:widowControl/>
      <w:spacing w:after="160" w:line="240" w:lineRule="exact"/>
      <w:jc w:val="left"/>
    </w:pPr>
  </w:style>
  <w:style w:type="paragraph" w:customStyle="1" w:styleId="9p">
    <w:name w:val="9p"/>
    <w:basedOn w:val="a"/>
    <w:rsid w:val="00794738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1CharCharCharCharCharCharChar1">
    <w:name w:val="Char Char1 Char Char Char Char Char Char Char1"/>
    <w:basedOn w:val="a"/>
    <w:rsid w:val="00794738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">
    <w:name w:val="Char Char"/>
    <w:basedOn w:val="a"/>
    <w:rsid w:val="00794738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0">
    <w:name w:val="字元 字元 字元 字元 字元 字元 字元 字元 字元 字元 字元 字元 Char Char 字元 字元 字元 字元 字元 字元"/>
    <w:basedOn w:val="a"/>
    <w:rsid w:val="00794738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p15">
    <w:name w:val="p15"/>
    <w:basedOn w:val="a"/>
    <w:rsid w:val="00794738"/>
    <w:pPr>
      <w:widowControl/>
      <w:ind w:firstLine="420"/>
      <w:jc w:val="left"/>
    </w:pPr>
    <w:rPr>
      <w:kern w:val="0"/>
      <w:sz w:val="20"/>
      <w:szCs w:val="20"/>
    </w:rPr>
  </w:style>
  <w:style w:type="character" w:customStyle="1" w:styleId="gray9pt1">
    <w:name w:val="gray9pt1"/>
    <w:basedOn w:val="a0"/>
    <w:rsid w:val="00794738"/>
    <w:rPr>
      <w:rFonts w:ascii="Verdana" w:hAnsi="Verdana" w:hint="default"/>
      <w:color w:val="006666"/>
      <w:sz w:val="18"/>
      <w:szCs w:val="18"/>
      <w:u w:val="none"/>
    </w:rPr>
  </w:style>
  <w:style w:type="character" w:customStyle="1" w:styleId="gray9pt">
    <w:name w:val="gray9pt"/>
    <w:basedOn w:val="a0"/>
    <w:rsid w:val="00794738"/>
  </w:style>
  <w:style w:type="character" w:customStyle="1" w:styleId="style41">
    <w:name w:val="style41"/>
    <w:basedOn w:val="a0"/>
    <w:rsid w:val="00794738"/>
    <w:rPr>
      <w:sz w:val="18"/>
      <w:szCs w:val="18"/>
    </w:rPr>
  </w:style>
  <w:style w:type="character" w:customStyle="1" w:styleId="tpccontent1">
    <w:name w:val="tpc_content1"/>
    <w:basedOn w:val="a0"/>
    <w:rsid w:val="00794738"/>
    <w:rPr>
      <w:sz w:val="20"/>
      <w:szCs w:val="20"/>
    </w:rPr>
  </w:style>
  <w:style w:type="character" w:customStyle="1" w:styleId="Char">
    <w:name w:val="页眉 Char"/>
    <w:basedOn w:val="a0"/>
    <w:link w:val="ab"/>
    <w:uiPriority w:val="99"/>
    <w:rsid w:val="00794738"/>
    <w:rPr>
      <w:kern w:val="2"/>
      <w:sz w:val="18"/>
      <w:szCs w:val="18"/>
    </w:rPr>
  </w:style>
  <w:style w:type="table" w:styleId="af">
    <w:name w:val="Table Grid"/>
    <w:basedOn w:val="a1"/>
    <w:uiPriority w:val="59"/>
    <w:rsid w:val="000C0B91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1961</Characters>
  <Application>Microsoft Office Word</Application>
  <DocSecurity>0</DocSecurity>
  <Lines>16</Lines>
  <Paragraphs>4</Paragraphs>
  <ScaleCrop>false</ScaleCrop>
  <Company>MS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山東旅遊公司</dc:title>
  <dc:creator>chang</dc:creator>
  <cp:lastModifiedBy>烟台银行卡收发/银行卡部/烟台/山东/BOC</cp:lastModifiedBy>
  <cp:revision>2</cp:revision>
  <cp:lastPrinted>2014-02-27T05:35:00Z</cp:lastPrinted>
  <dcterms:created xsi:type="dcterms:W3CDTF">2014-06-19T01:13:00Z</dcterms:created>
  <dcterms:modified xsi:type="dcterms:W3CDTF">2014-06-19T01:13:00Z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