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22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附2：登记备案地址和联系方式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烟台市互联网信息办公室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地址：烟台市政府大楼9018室（莱山区芙蓉路6号）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电话：6789119 传真：6789693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芝罘区网络文化办公室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地址：芝罘区市府街76号 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电话：62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11875 传真：6231303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福山区网络宣传管理办公室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地址：福山区县府街185号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电话：6356980 传真：6356213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莱山区网络宣传管理办公室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地址：莱山区枫林路24号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电话：6892275 传真：6892275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牟平区互联网信息办公室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地址：牟平区政府大街196号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电话：4219155 传真：4219292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海阳市网络宣传管理办公室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地址：海阳市海滨中路196号国际会议中心B402室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电话：3330366 传真：3222703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莱阳市网络宣传管理办公室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地址：莱阳市金水路1号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电话：7227739 传真：</w:t>
      </w:r>
      <w:r>
        <w:rPr>
          <w:rFonts w:ascii="仿宋_GB2312" w:hAnsi="仿宋_GB2312" w:eastAsia="仿宋_GB2312"/>
          <w:sz w:val="32"/>
          <w:szCs w:val="32"/>
        </w:rPr>
        <w:t>7212324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栖霞市网络宣传管理办公室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地址：栖霞市腾飞路199号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电话：5235069 传真：</w:t>
      </w:r>
      <w:r>
        <w:rPr>
          <w:rFonts w:ascii="仿宋_GB2312" w:hAnsi="仿宋_GB2312" w:eastAsia="仿宋_GB2312"/>
          <w:sz w:val="32"/>
          <w:szCs w:val="32"/>
        </w:rPr>
        <w:t>5235069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蓬莱市互联网信息办公室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地址：蓬莱市钟楼东路1号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电话：5665175 传真5642505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长岛县网络宣传管理办公室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地址：长岛县县府街163号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电话：3217510 传真3212458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龙口市网络宣传管理办公室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地址：龙口市港城大道1001号行政中心702室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电话：8513275 传真：8500694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招远市互联网信息办公室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地址：招远市温泉路100号广电大厦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电话：</w:t>
      </w:r>
      <w:r>
        <w:rPr>
          <w:rFonts w:ascii="仿宋_GB2312" w:hAnsi="仿宋_GB2312" w:eastAsia="仿宋_GB2312"/>
          <w:sz w:val="32"/>
          <w:szCs w:val="32"/>
        </w:rPr>
        <w:t>8263728</w:t>
      </w:r>
      <w:r>
        <w:rPr>
          <w:rFonts w:hint="eastAsia" w:ascii="仿宋_GB2312" w:hAnsi="仿宋_GB2312" w:eastAsia="仿宋_GB2312"/>
          <w:sz w:val="32"/>
          <w:szCs w:val="32"/>
        </w:rPr>
        <w:t xml:space="preserve"> 传真：8213724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莱州市网络宣传管理办公室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地址：莱州市府前街96号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电话：2222138 传真：2222138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烟台开发区网络宣传管理办公室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地址：开发区长江路1号行政中心711室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电话：6396679 传真：6396681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高新区管委办公室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地址：高新区科技大道69号创业大厦2924号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电话：6922048 传真：6922123</w:t>
      </w:r>
    </w:p>
    <w:p/>
    <w:sectPr>
      <w:footnotePr>
        <w:numFmt w:val="decimal"/>
      </w:footnotePr>
      <w:endnotePr>
        <w:numFmt w:val="decimal"/>
      </w:endnotePr>
      <w:pgSz w:w="11906" w:h="16838"/>
      <w:pgMar w:top="1440" w:right="1800" w:bottom="1440" w:left="1800" w:header="720" w:footer="720" w:gutter="0"/>
      <w:paperSrc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微软雅黑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43782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2"/>
      <w:lang w:val="en-US" w:eastAsia="zh-CN" w:bidi="ar-SA"/>
    </w:rPr>
  </w:style>
  <w:style w:type="character" w:default="1" w:styleId="4">
    <w:name w:val="Default Paragraph Font"/>
    <w:link w:val="1"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jc w:val="left"/>
    </w:pPr>
    <w:rPr>
      <w:rFonts w:ascii="Calibri" w:hAnsi="Calibri" w:eastAsia="Calibri" w:cs="Times New Roman"/>
      <w:kern w:val="1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/>
      <w:jc w:val="center"/>
    </w:pPr>
    <w:rPr>
      <w:rFonts w:ascii="Calibri" w:hAnsi="Calibri" w:eastAsia="Calibri" w:cs="Times New Roman"/>
      <w:kern w:val="1"/>
      <w:sz w:val="18"/>
      <w:szCs w:val="18"/>
      <w:lang w:val="en-US" w:eastAsia="zh-CN" w:bidi="ar-SA"/>
    </w:rPr>
  </w:style>
  <w:style w:type="character" w:customStyle="1" w:styleId="6">
    <w:name w:val="页眉 Char"/>
    <w:link w:val="1"/>
    <w:uiPriority w:val="0"/>
    <w:rPr>
      <w:sz w:val="18"/>
      <w:szCs w:val="18"/>
    </w:rPr>
  </w:style>
  <w:style w:type="character" w:customStyle="1" w:styleId="7">
    <w:name w:val="页脚 Char"/>
    <w:link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Office_10.1.0.6660_F1E327BC-269C-435d-A152-05C5408002CA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2017-07-18T02:06:00Z</dcterms:created>
  <dc:creator>MC SYSTEM</dc:creator>
  <cp:lastModifiedBy>Administrator</cp:lastModifiedBy>
  <dcterms:modified xsi:type="dcterms:W3CDTF">2017-07-25T08:28:24Z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